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28B" w:rsidRDefault="0027328B" w:rsidP="00B4751D">
      <w:pPr>
        <w:pStyle w:val="a3"/>
        <w:spacing w:before="40"/>
        <w:ind w:left="0" w:right="225"/>
        <w:rPr>
          <w:color w:val="990000"/>
          <w:lang w:val="ru-RU"/>
        </w:rPr>
      </w:pPr>
    </w:p>
    <w:p w:rsidR="0027328B" w:rsidRDefault="0027328B" w:rsidP="00844FD7">
      <w:pPr>
        <w:pStyle w:val="a3"/>
        <w:spacing w:before="40"/>
        <w:ind w:left="224" w:right="225"/>
        <w:jc w:val="center"/>
        <w:rPr>
          <w:color w:val="990000"/>
          <w:lang w:val="ru-RU"/>
        </w:rPr>
      </w:pPr>
    </w:p>
    <w:p w:rsidR="00B858DF" w:rsidRPr="00FC091D" w:rsidRDefault="00844FD7" w:rsidP="00844FD7">
      <w:pPr>
        <w:pStyle w:val="a3"/>
        <w:spacing w:before="40"/>
        <w:ind w:left="224" w:right="225"/>
        <w:jc w:val="center"/>
        <w:rPr>
          <w:lang w:val="ru-RU"/>
        </w:rPr>
      </w:pPr>
      <w:r w:rsidRPr="00FC091D">
        <w:rPr>
          <w:lang w:val="ru-RU"/>
        </w:rPr>
        <w:t>МУНИЦИПАЛЬНОЕ БЮДЖЕТНОЕ ДОШКОЛЬНОЕ ОБРАЗОВАТЕЛЬНОЕ УЧРЕЖДЕНИЕ</w:t>
      </w:r>
    </w:p>
    <w:p w:rsidR="00B858DF" w:rsidRPr="00FC091D" w:rsidRDefault="00844FD7" w:rsidP="00844FD7">
      <w:pPr>
        <w:pStyle w:val="a3"/>
        <w:spacing w:before="2"/>
        <w:ind w:right="1544"/>
        <w:jc w:val="center"/>
        <w:rPr>
          <w:lang w:val="ru-RU"/>
        </w:rPr>
      </w:pPr>
      <w:r>
        <w:rPr>
          <w:lang w:val="ru-RU"/>
        </w:rPr>
        <w:t>«</w:t>
      </w:r>
      <w:r w:rsidR="00825ADF">
        <w:rPr>
          <w:lang w:val="ru-RU"/>
        </w:rPr>
        <w:t>ФЕДОТОВСКИЙ</w:t>
      </w:r>
      <w:r>
        <w:rPr>
          <w:lang w:val="ru-RU"/>
        </w:rPr>
        <w:t xml:space="preserve"> ДЕТСКИЙ САД» </w:t>
      </w:r>
      <w:r w:rsidRPr="00FC091D">
        <w:rPr>
          <w:lang w:val="ru-RU"/>
        </w:rPr>
        <w:t>МУНИЦИПАЛЬНОГО ОБРАЗОВАНИЯ «ЛЕНИНОГОРСКИЙ МУНИЦИПАЛЬНЫЙ РАЙОН» РЕСПУБЛИКА ТАТАРСТАН</w:t>
      </w:r>
    </w:p>
    <w:p w:rsidR="00B858DF" w:rsidRPr="006775FA" w:rsidRDefault="00B858DF">
      <w:pPr>
        <w:pStyle w:val="a3"/>
        <w:spacing w:before="4"/>
        <w:ind w:left="0"/>
        <w:jc w:val="left"/>
        <w:rPr>
          <w:sz w:val="23"/>
          <w:lang w:val="ru-RU"/>
        </w:rPr>
      </w:pPr>
    </w:p>
    <w:p w:rsidR="00B858DF" w:rsidRPr="007F32C8" w:rsidRDefault="00B858DF" w:rsidP="007F32C8">
      <w:pPr>
        <w:rPr>
          <w:sz w:val="23"/>
          <w:lang w:val="ru-RU"/>
        </w:rPr>
      </w:pPr>
    </w:p>
    <w:p w:rsidR="00FC091D" w:rsidRPr="007F32C8" w:rsidRDefault="00FC091D" w:rsidP="007F32C8">
      <w:pPr>
        <w:rPr>
          <w:sz w:val="23"/>
          <w:lang w:val="ru-RU"/>
        </w:rPr>
        <w:sectPr w:rsidR="00FC091D" w:rsidRPr="007F32C8" w:rsidSect="00706E0C">
          <w:footerReference w:type="default" r:id="rId8"/>
          <w:type w:val="continuous"/>
          <w:pgSz w:w="11910" w:h="16840"/>
          <w:pgMar w:top="284" w:right="460" w:bottom="426" w:left="1020" w:header="720" w:footer="724" w:gutter="0"/>
          <w:pgNumType w:start="1"/>
          <w:cols w:space="720"/>
        </w:sect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lastRenderedPageBreak/>
        <w:t>ПРИНЯТО</w:t>
      </w:r>
      <w:r w:rsidR="007F32C8">
        <w:rPr>
          <w:b w:val="0"/>
          <w:lang w:val="ru-RU"/>
        </w:rPr>
        <w:t xml:space="preserve"> 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На Педаг</w:t>
      </w:r>
      <w:r w:rsidR="00576DA9">
        <w:rPr>
          <w:lang w:val="ru-RU"/>
        </w:rPr>
        <w:t>огичес</w:t>
      </w:r>
      <w:r w:rsidR="00B4751D">
        <w:rPr>
          <w:lang w:val="ru-RU"/>
        </w:rPr>
        <w:t>ком</w:t>
      </w:r>
      <w:r w:rsidR="001549EA">
        <w:rPr>
          <w:lang w:val="ru-RU"/>
        </w:rPr>
        <w:t xml:space="preserve"> совете ДОУ протокол №1 от 31.0</w:t>
      </w:r>
      <w:r w:rsidR="001549EA" w:rsidRPr="001549EA">
        <w:rPr>
          <w:lang w:val="ru-RU"/>
        </w:rPr>
        <w:t>5</w:t>
      </w:r>
      <w:r w:rsidR="00B4751D">
        <w:rPr>
          <w:lang w:val="ru-RU"/>
        </w:rPr>
        <w:t>.2022</w:t>
      </w:r>
      <w:r w:rsidRPr="007F32C8">
        <w:rPr>
          <w:lang w:val="ru-RU"/>
        </w:rPr>
        <w:t xml:space="preserve"> г.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br w:type="column"/>
      </w:r>
      <w:r w:rsidR="007F32C8">
        <w:rPr>
          <w:b w:val="0"/>
          <w:lang w:val="ru-RU"/>
        </w:rPr>
        <w:lastRenderedPageBreak/>
        <w:t xml:space="preserve">                                 </w:t>
      </w:r>
      <w:r w:rsidRPr="007F32C8">
        <w:rPr>
          <w:b w:val="0"/>
          <w:lang w:val="ru-RU"/>
        </w:rPr>
        <w:t>УТВЕРЖДАЮ</w:t>
      </w:r>
    </w:p>
    <w:p w:rsidR="00BD01F1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</w:t>
      </w:r>
      <w:r w:rsidR="00BD01F1" w:rsidRPr="007F32C8">
        <w:rPr>
          <w:sz w:val="24"/>
          <w:szCs w:val="24"/>
          <w:lang w:val="ru-RU"/>
        </w:rPr>
        <w:t xml:space="preserve">Заведующая МБДОУ </w:t>
      </w:r>
      <w:r w:rsidR="00BD01F1" w:rsidRPr="007F32C8">
        <w:rPr>
          <w:sz w:val="24"/>
          <w:szCs w:val="24"/>
          <w:lang w:val="ru-RU"/>
        </w:rPr>
        <w:tab/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</w:t>
      </w:r>
      <w:r w:rsidR="00BD01F1" w:rsidRPr="007F32C8">
        <w:rPr>
          <w:sz w:val="24"/>
          <w:szCs w:val="24"/>
          <w:lang w:val="ru-RU"/>
        </w:rPr>
        <w:t>«</w:t>
      </w:r>
      <w:r w:rsidR="00825ADF">
        <w:rPr>
          <w:sz w:val="24"/>
          <w:szCs w:val="24"/>
          <w:lang w:val="ru-RU"/>
        </w:rPr>
        <w:t>Федотовский</w:t>
      </w:r>
      <w:r w:rsidR="00FC091D" w:rsidRPr="007F32C8">
        <w:rPr>
          <w:sz w:val="24"/>
          <w:szCs w:val="24"/>
          <w:lang w:val="ru-RU"/>
        </w:rPr>
        <w:t xml:space="preserve"> детский сад»</w:t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</w:t>
      </w:r>
      <w:r w:rsidR="00FC091D" w:rsidRPr="007F32C8">
        <w:rPr>
          <w:sz w:val="24"/>
          <w:szCs w:val="24"/>
          <w:lang w:val="ru-RU"/>
        </w:rPr>
        <w:t xml:space="preserve"> МО «ЛМР» РТ</w:t>
      </w:r>
    </w:p>
    <w:p w:rsidR="00FC091D" w:rsidRPr="007F32C8" w:rsidRDefault="007F32C8" w:rsidP="007F32C8">
      <w:pPr>
        <w:rPr>
          <w:sz w:val="24"/>
          <w:szCs w:val="24"/>
          <w:lang w:val="ru-RU"/>
        </w:rPr>
        <w:sectPr w:rsidR="00FC091D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  <w:r>
        <w:rPr>
          <w:sz w:val="24"/>
          <w:szCs w:val="24"/>
          <w:lang w:val="ru-RU"/>
        </w:rPr>
        <w:t xml:space="preserve">                                   </w:t>
      </w:r>
      <w:r w:rsidR="00BD01F1" w:rsidRPr="007F32C8">
        <w:rPr>
          <w:sz w:val="24"/>
          <w:szCs w:val="24"/>
          <w:lang w:val="ru-RU"/>
        </w:rPr>
        <w:t>___________</w:t>
      </w:r>
      <w:r w:rsidR="00FC091D" w:rsidRPr="007F32C8">
        <w:rPr>
          <w:sz w:val="24"/>
          <w:szCs w:val="24"/>
          <w:lang w:val="ru-RU"/>
        </w:rPr>
        <w:t>_ Г.</w:t>
      </w:r>
      <w:r w:rsidR="00825ADF">
        <w:rPr>
          <w:sz w:val="24"/>
          <w:szCs w:val="24"/>
          <w:lang w:val="ru-RU"/>
        </w:rPr>
        <w:t>А. Кирилова</w:t>
      </w:r>
    </w:p>
    <w:p w:rsidR="00B858DF" w:rsidRPr="001549EA" w:rsidRDefault="001549EA" w:rsidP="00576DA9">
      <w:pPr>
        <w:pStyle w:val="a3"/>
        <w:tabs>
          <w:tab w:val="left" w:pos="6323"/>
        </w:tabs>
        <w:ind w:left="0"/>
        <w:jc w:val="left"/>
      </w:pPr>
      <w:r>
        <w:rPr>
          <w:lang w:val="ru-RU"/>
        </w:rPr>
        <w:lastRenderedPageBreak/>
        <w:tab/>
        <w:t>Приказ от 31.0</w:t>
      </w:r>
      <w:r>
        <w:t>5</w:t>
      </w:r>
      <w:r w:rsidR="00B4751D">
        <w:rPr>
          <w:lang w:val="ru-RU"/>
        </w:rPr>
        <w:t>.2022</w:t>
      </w:r>
      <w:r w:rsidR="00576DA9" w:rsidRPr="007F32C8">
        <w:rPr>
          <w:lang w:val="ru-RU"/>
        </w:rPr>
        <w:t>г №</w:t>
      </w:r>
      <w:r>
        <w:t>35</w:t>
      </w:r>
    </w:p>
    <w:p w:rsidR="00B858DF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  </w:t>
      </w:r>
      <w:r w:rsidR="007F32C8">
        <w:rPr>
          <w:lang w:val="ru-RU"/>
        </w:rPr>
        <w:t xml:space="preserve">                                                                        </w:t>
      </w:r>
      <w:r w:rsidR="00B4751D">
        <w:rPr>
          <w:lang w:val="ru-RU"/>
        </w:rPr>
        <w:t xml:space="preserve">  </w:t>
      </w:r>
    </w:p>
    <w:p w:rsidR="00FC091D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</w:t>
      </w:r>
      <w:r w:rsidR="007F3952" w:rsidRPr="007F32C8">
        <w:rPr>
          <w:lang w:val="ru-RU"/>
        </w:rPr>
        <w:t xml:space="preserve">   </w:t>
      </w:r>
      <w:r w:rsidR="007F32C8">
        <w:rPr>
          <w:lang w:val="ru-RU"/>
        </w:rPr>
        <w:t xml:space="preserve">                                                                        </w:t>
      </w:r>
      <w:r w:rsidR="007F3952" w:rsidRPr="007F32C8">
        <w:rPr>
          <w:lang w:val="ru-RU"/>
        </w:rPr>
        <w:t xml:space="preserve"> </w:t>
      </w:r>
    </w:p>
    <w:p w:rsidR="00FC091D" w:rsidRPr="007F32C8" w:rsidRDefault="00FC091D" w:rsidP="007F32C8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844FD7" w:rsidRDefault="00D02572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>ПРАВИЛА ПРИЕМА</w:t>
      </w:r>
      <w:r w:rsidR="007F32C8" w:rsidRPr="007F32C8">
        <w:rPr>
          <w:sz w:val="32"/>
          <w:lang w:val="ru-RU"/>
        </w:rPr>
        <w:t>,                                                                              ПЕРЕВОДА И ПРЕКРАЩЕНИЯ ОБРАЗОВАТЕЛЬНЫХ</w:t>
      </w:r>
    </w:p>
    <w:p w:rsidR="00B858DF" w:rsidRPr="00844FD7" w:rsidRDefault="007F32C8" w:rsidP="00844FD7">
      <w:pPr>
        <w:ind w:firstLine="465"/>
        <w:jc w:val="center"/>
        <w:rPr>
          <w:sz w:val="32"/>
          <w:lang w:val="ru-RU"/>
        </w:rPr>
      </w:pPr>
      <w:r w:rsidRPr="007F32C8">
        <w:rPr>
          <w:sz w:val="32"/>
          <w:lang w:val="ru-RU"/>
        </w:rPr>
        <w:t>ОТНОШЕНИЙ</w:t>
      </w:r>
      <w:r w:rsidR="00844FD7">
        <w:rPr>
          <w:sz w:val="32"/>
          <w:lang w:val="ru-RU"/>
        </w:rPr>
        <w:t xml:space="preserve">   В 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31"/>
        <w:numPr>
          <w:ilvl w:val="0"/>
          <w:numId w:val="16"/>
        </w:numPr>
        <w:tabs>
          <w:tab w:val="left" w:pos="4332"/>
        </w:tabs>
        <w:spacing w:before="0"/>
        <w:ind w:left="0" w:firstLine="3955"/>
        <w:jc w:val="left"/>
      </w:pPr>
      <w:r w:rsidRPr="007F32C8">
        <w:t>Общие</w:t>
      </w:r>
      <w:r w:rsidRPr="007F32C8">
        <w:rPr>
          <w:spacing w:val="-14"/>
        </w:rPr>
        <w:t xml:space="preserve"> </w:t>
      </w:r>
      <w:r w:rsidRPr="007F32C8">
        <w:t>положения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31"/>
        </w:rPr>
      </w:pP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79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приема детей (далее по тек</w:t>
      </w:r>
      <w:r w:rsidR="00FC091D" w:rsidRPr="007F32C8">
        <w:rPr>
          <w:sz w:val="24"/>
          <w:lang w:val="ru-RU"/>
        </w:rPr>
        <w:t>сту - Правила),  разработаны для М</w:t>
      </w:r>
      <w:r w:rsidRPr="007F32C8">
        <w:rPr>
          <w:sz w:val="24"/>
          <w:lang w:val="ru-RU"/>
        </w:rPr>
        <w:t>униципального бюджетного дошкольног</w:t>
      </w:r>
      <w:r w:rsidR="00FC091D" w:rsidRPr="007F32C8">
        <w:rPr>
          <w:sz w:val="24"/>
          <w:lang w:val="ru-RU"/>
        </w:rPr>
        <w:t>о образовательного учреждения «</w:t>
      </w:r>
      <w:r w:rsidR="001549EA">
        <w:rPr>
          <w:sz w:val="24"/>
          <w:lang w:val="ru-RU"/>
        </w:rPr>
        <w:t>Федотовский</w:t>
      </w:r>
      <w:r w:rsidR="00FC091D" w:rsidRPr="007F32C8">
        <w:rPr>
          <w:sz w:val="24"/>
          <w:lang w:val="ru-RU"/>
        </w:rPr>
        <w:t xml:space="preserve"> детский сад</w:t>
      </w:r>
      <w:r w:rsidRPr="007F32C8">
        <w:rPr>
          <w:sz w:val="24"/>
          <w:lang w:val="ru-RU"/>
        </w:rPr>
        <w:t>» муниципального образования «Лениногорский муниципальный район» Республики Татарстан (далее – ДОУ)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9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регламентируют порядок приема в 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отношений.</w:t>
      </w:r>
    </w:p>
    <w:p w:rsidR="00323362" w:rsidRPr="00323362" w:rsidRDefault="00D02572" w:rsidP="00323362">
      <w:pPr>
        <w:jc w:val="both"/>
        <w:rPr>
          <w:sz w:val="24"/>
          <w:szCs w:val="24"/>
          <w:lang w:val="ru-RU"/>
        </w:rPr>
      </w:pPr>
      <w:r w:rsidRPr="00323362">
        <w:rPr>
          <w:sz w:val="24"/>
          <w:lang w:val="ru-RU"/>
        </w:rPr>
        <w:t xml:space="preserve">Настоящие Правила разработаны на основании </w:t>
      </w:r>
      <w:r w:rsidR="00323362">
        <w:rPr>
          <w:sz w:val="24"/>
          <w:szCs w:val="24"/>
          <w:lang w:val="ru-RU"/>
        </w:rPr>
        <w:t>Административного регламента</w:t>
      </w:r>
      <w:r w:rsidR="00323362" w:rsidRPr="00323362">
        <w:rPr>
          <w:sz w:val="24"/>
          <w:szCs w:val="24"/>
          <w:lang w:val="ru-RU"/>
        </w:rPr>
        <w:t xml:space="preserve"> муниципального образования «Лениногорский муниципальный район» РТ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 образовательную программу дошкольного образования (детские сады) в Лениногорском муниципальном районе Республики Татарстан», утвержденным Постановлением исполнительного комитета МО «Лениногорский муниципальный район» № 356 от 22.03.2019 года; Уставом Учреждения.</w:t>
      </w:r>
    </w:p>
    <w:p w:rsidR="00B858DF" w:rsidRPr="00323362" w:rsidRDefault="00D02572" w:rsidP="00582936">
      <w:pPr>
        <w:pStyle w:val="a4"/>
        <w:numPr>
          <w:ilvl w:val="1"/>
          <w:numId w:val="15"/>
        </w:numPr>
        <w:tabs>
          <w:tab w:val="left" w:pos="1212"/>
        </w:tabs>
        <w:ind w:left="0" w:firstLine="524"/>
        <w:rPr>
          <w:sz w:val="24"/>
          <w:lang w:val="ru-RU"/>
        </w:rPr>
      </w:pPr>
      <w:r w:rsidRPr="00323362">
        <w:rPr>
          <w:sz w:val="24"/>
          <w:lang w:val="ru-RU"/>
        </w:rPr>
        <w:t>Правила приема в ДОУ на обучение по образовательным программам дошкольного обра- зования обеспечивают прием в ДОУ граждан, имеющих право на получение дошкольного образо- вания.</w:t>
      </w:r>
    </w:p>
    <w:p w:rsidR="00B858DF" w:rsidRPr="00706E0C" w:rsidRDefault="00D02572" w:rsidP="00B4751D">
      <w:pPr>
        <w:pStyle w:val="a4"/>
        <w:numPr>
          <w:ilvl w:val="1"/>
          <w:numId w:val="15"/>
        </w:numPr>
        <w:tabs>
          <w:tab w:val="left" w:pos="1092"/>
        </w:tabs>
        <w:ind w:left="0" w:firstLine="524"/>
        <w:jc w:val="left"/>
        <w:rPr>
          <w:sz w:val="24"/>
          <w:lang w:val="ru-RU"/>
        </w:rPr>
        <w:sectPr w:rsidR="00B858DF" w:rsidRPr="00706E0C" w:rsidSect="00B4751D">
          <w:type w:val="continuous"/>
          <w:pgSz w:w="11910" w:h="16840"/>
          <w:pgMar w:top="500" w:right="460" w:bottom="568" w:left="1020" w:header="720" w:footer="720" w:gutter="0"/>
          <w:cols w:space="720"/>
        </w:sectPr>
      </w:pPr>
      <w:r w:rsidRPr="007F32C8">
        <w:rPr>
          <w:sz w:val="24"/>
          <w:lang w:val="ru-RU"/>
        </w:rPr>
        <w:t>Прием на обучение в ДОУ по образовательным программам дошкольного образования проводится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на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общедоступной</w:t>
      </w:r>
      <w:r w:rsidRPr="007F32C8">
        <w:rPr>
          <w:spacing w:val="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приеме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может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быть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отказано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только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18"/>
          <w:sz w:val="24"/>
          <w:lang w:val="ru-RU"/>
        </w:rPr>
        <w:t xml:space="preserve"> </w:t>
      </w:r>
      <w:r w:rsidR="001549EA">
        <w:rPr>
          <w:sz w:val="24"/>
          <w:lang w:val="ru-RU"/>
        </w:rPr>
        <w:t>причин</w:t>
      </w:r>
      <w:bookmarkStart w:id="0" w:name="_GoBack"/>
      <w:bookmarkEnd w:id="0"/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отсутствия в нем свободных мест.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73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обязано ознакомить родителей (законных представителей) воспитанников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своим уставом, с лицензией на осуществление образовательной деятельности, с образовательными </w:t>
      </w:r>
      <w:r w:rsidRPr="007F32C8">
        <w:rPr>
          <w:spacing w:val="3"/>
          <w:sz w:val="24"/>
          <w:lang w:val="ru-RU"/>
        </w:rPr>
        <w:t xml:space="preserve">про- </w:t>
      </w:r>
      <w:r w:rsidRPr="007F32C8">
        <w:rPr>
          <w:sz w:val="24"/>
          <w:lang w:val="ru-RU"/>
        </w:rPr>
        <w:t>граммами и другими документами, регламентирующими организацию и осуществление образова- тельной деятельности, права и обязанности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49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Ознакомление родителей (законных представителей) воспитанников с документами ДОУ, указанными в п. 1.6. настоящих Правил, осуществляется</w:t>
      </w:r>
      <w:r w:rsidR="001549EA">
        <w:rPr>
          <w:sz w:val="24"/>
          <w:lang w:val="ru-RU"/>
        </w:rPr>
        <w:t xml:space="preserve"> путем размещения копий докумен</w:t>
      </w:r>
      <w:r w:rsidRPr="007F32C8">
        <w:rPr>
          <w:sz w:val="24"/>
          <w:lang w:val="ru-RU"/>
        </w:rPr>
        <w:t>тов на официальном сайте ДОУ в сети Интернет, на информационном стенде в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9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также предоставляет родителям (законным представителям) ребенка копии доку- ментов, указанных в п. 1.6. Правил, при подаче заявления о приеме в ДОУ. Ответственным за </w:t>
      </w:r>
      <w:r w:rsidRPr="007F32C8">
        <w:rPr>
          <w:spacing w:val="3"/>
          <w:sz w:val="24"/>
          <w:lang w:val="ru-RU"/>
        </w:rPr>
        <w:t xml:space="preserve">пре- </w:t>
      </w:r>
      <w:r w:rsidRPr="007F32C8">
        <w:rPr>
          <w:sz w:val="24"/>
          <w:lang w:val="ru-RU"/>
        </w:rPr>
        <w:t>доставление документов и ознакомление с ними является заведующая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58"/>
        </w:tabs>
        <w:ind w:left="0" w:hanging="42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и зачисление детей осуществляется на безвозмездной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8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Изменения и дополнения в настоящий Порядок вносятся с учётом изменения дей- ствующих законов и утверждаются приказом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заведующей.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21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Срок настоящего Порядка не ограничен. Порядок действует до принятия нового, при этом старый Порядок автоматически теряет силу и хранению не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подлежит.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a4"/>
        <w:numPr>
          <w:ilvl w:val="0"/>
          <w:numId w:val="16"/>
        </w:numPr>
        <w:tabs>
          <w:tab w:val="left" w:pos="3603"/>
        </w:tabs>
        <w:ind w:left="0" w:hanging="283"/>
        <w:jc w:val="left"/>
        <w:rPr>
          <w:b/>
          <w:sz w:val="24"/>
          <w:szCs w:val="24"/>
        </w:rPr>
      </w:pPr>
      <w:r w:rsidRPr="007F32C8">
        <w:rPr>
          <w:b/>
          <w:sz w:val="24"/>
          <w:szCs w:val="24"/>
        </w:rPr>
        <w:t>Порядок постановки на</w:t>
      </w:r>
      <w:r w:rsidRPr="007F32C8">
        <w:rPr>
          <w:b/>
          <w:spacing w:val="-19"/>
          <w:sz w:val="24"/>
          <w:szCs w:val="24"/>
        </w:rPr>
        <w:t xml:space="preserve"> </w:t>
      </w:r>
      <w:r w:rsidRPr="007F32C8">
        <w:rPr>
          <w:b/>
          <w:sz w:val="24"/>
          <w:szCs w:val="24"/>
        </w:rPr>
        <w:t>учет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83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Заполнение родителями (законными представителями) заявления для постановки на учет по устройству в </w:t>
      </w:r>
      <w:r w:rsidR="006775FA" w:rsidRPr="007F32C8">
        <w:rPr>
          <w:sz w:val="24"/>
          <w:lang w:val="ru-RU"/>
        </w:rPr>
        <w:t>ДОУ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осуществляется: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через Портал государственных и муниципальных услуг Республики Татарстан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tatar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через Единый портал государственных услуг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gosuslugi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(далее – УО).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Местонахождение: Республика Татарстан, город Лениногорск, пр. Шашина, дом 22. График работы с 8.00 до 17.15:  МУ «Управление образования» МО «ЛМР». Справочный телефон 5-24-55.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 xml:space="preserve">Адрес официального сайта в сети Интернет: </w:t>
      </w:r>
      <w:r w:rsidRPr="007F32C8">
        <w:t>https</w:t>
      </w:r>
      <w:r w:rsidRPr="007F32C8">
        <w:rPr>
          <w:lang w:val="ru-RU"/>
        </w:rPr>
        <w:t>://</w:t>
      </w:r>
      <w:r w:rsidRPr="007F32C8">
        <w:t>edu</w:t>
      </w:r>
      <w:r w:rsidRPr="007F32C8">
        <w:rPr>
          <w:lang w:val="ru-RU"/>
        </w:rPr>
        <w:t>.</w:t>
      </w:r>
      <w:r w:rsidRPr="007F32C8">
        <w:t>tatar</w:t>
      </w:r>
      <w:r w:rsidRPr="007F32C8">
        <w:rPr>
          <w:lang w:val="ru-RU"/>
        </w:rPr>
        <w:t>.</w:t>
      </w:r>
      <w:r w:rsidRPr="007F32C8">
        <w:t>ru</w:t>
      </w:r>
      <w:r w:rsidRPr="007F32C8">
        <w:rPr>
          <w:lang w:val="ru-RU"/>
        </w:rPr>
        <w:t>/</w:t>
      </w:r>
      <w:r w:rsidRPr="007F32C8">
        <w:t>l</w:t>
      </w:r>
      <w:r w:rsidRPr="007F32C8">
        <w:rPr>
          <w:lang w:val="ru-RU"/>
        </w:rPr>
        <w:t>-</w:t>
      </w:r>
      <w:r w:rsidRPr="007F32C8">
        <w:t>gorsk</w:t>
      </w:r>
      <w:r w:rsidRPr="007F32C8">
        <w:rPr>
          <w:lang w:val="ru-RU"/>
        </w:rPr>
        <w:t>/</w:t>
      </w:r>
      <w:r w:rsidRPr="007F32C8">
        <w:t>page</w:t>
      </w:r>
      <w:r w:rsidRPr="007F32C8">
        <w:rPr>
          <w:lang w:val="ru-RU"/>
        </w:rPr>
        <w:t>392707.</w:t>
      </w:r>
      <w:r w:rsidRPr="007F32C8">
        <w:t>htm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Прием заявлений и его регистрация в Системе «Электронный детский сад (далее – Сис- тема) осуществляется в течение всего года. При обращении в УО 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</w:t>
      </w:r>
      <w:r w:rsidRPr="007F32C8">
        <w:rPr>
          <w:spacing w:val="-3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Заявителя.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заполнении заявления родители (законные представители) дают согласие на обра- ботку персональных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данных.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подаче заявления для постановки на учет Системой осуществляется проверка кор- ректности введенных данных свидетельства о рождении. 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УО для подтверждения докумен- тов. После подтверждения документов Заявителем, Уполномоченный сотрудник в течение 1 </w:t>
      </w:r>
      <w:r w:rsidRPr="007F32C8">
        <w:rPr>
          <w:spacing w:val="3"/>
          <w:sz w:val="24"/>
          <w:lang w:val="ru-RU"/>
        </w:rPr>
        <w:t xml:space="preserve">рабо- </w:t>
      </w:r>
      <w:r w:rsidRPr="007F32C8">
        <w:rPr>
          <w:sz w:val="24"/>
          <w:lang w:val="ru-RU"/>
        </w:rPr>
        <w:t>чего дня со дня подтверждения документов присваивает заявлению в Системе статус «Зарегистри- ровано» с  даты  подачи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подачи заявления законным представителем (опекуном, попечителем), заявле- ние в системе получает статус «Подтверждение опеки (попечительства)». В данном случае </w:t>
      </w:r>
      <w:r w:rsidRPr="007F32C8">
        <w:rPr>
          <w:spacing w:val="2"/>
          <w:sz w:val="24"/>
          <w:lang w:val="ru-RU"/>
        </w:rPr>
        <w:t xml:space="preserve">Заяви- </w:t>
      </w:r>
      <w:r w:rsidRPr="007F32C8">
        <w:rPr>
          <w:sz w:val="24"/>
          <w:lang w:val="ru-RU"/>
        </w:rPr>
        <w:t xml:space="preserve">телю необходимо явиться в УО для подтверждения документов. После подтверждения документов Заявителем, Уполномоченный сотрудник в течение 1 рабочего дня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подтверждения доку- ментов присваивает заявлению статус «Зарегистрировано» с даты подачи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84"/>
        </w:tabs>
        <w:ind w:left="0" w:firstLine="711"/>
        <w:rPr>
          <w:sz w:val="24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</w:t>
      </w:r>
      <w:r w:rsidRPr="007F32C8">
        <w:rPr>
          <w:spacing w:val="3"/>
          <w:sz w:val="24"/>
          <w:lang w:val="ru-RU"/>
        </w:rPr>
        <w:t xml:space="preserve">не- </w:t>
      </w:r>
      <w:r w:rsidRPr="007F32C8">
        <w:rPr>
          <w:sz w:val="24"/>
          <w:lang w:val="ru-RU"/>
        </w:rPr>
        <w:t xml:space="preserve">обходимо представить в УО оригинал документа, подтверждающего льготу, а также его копию. </w:t>
      </w:r>
      <w:r w:rsidRPr="007F32C8">
        <w:rPr>
          <w:sz w:val="24"/>
        </w:rPr>
        <w:t>Копия документа, подтверждающего льготу, хранится в</w:t>
      </w:r>
      <w:r w:rsidRPr="007F32C8">
        <w:rPr>
          <w:spacing w:val="-22"/>
          <w:sz w:val="24"/>
        </w:rPr>
        <w:t xml:space="preserve"> </w:t>
      </w:r>
      <w:r w:rsidRPr="007F32C8">
        <w:rPr>
          <w:sz w:val="24"/>
        </w:rPr>
        <w:t>УО.</w:t>
      </w:r>
    </w:p>
    <w:p w:rsidR="00B858DF" w:rsidRPr="007F32C8" w:rsidRDefault="00B858DF" w:rsidP="007F32C8">
      <w:pPr>
        <w:jc w:val="both"/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lastRenderedPageBreak/>
        <w:t>После подтверждения документов Заявителем, Уполномоченный сотрудник в течение 1 рабочего дня со дня подтверждения документов присваивает з</w:t>
      </w:r>
      <w:r w:rsidR="001549EA">
        <w:rPr>
          <w:lang w:val="ru-RU"/>
        </w:rPr>
        <w:t>аявлению статус «Зарегистрирова</w:t>
      </w:r>
      <w:r w:rsidRPr="007F32C8">
        <w:rPr>
          <w:lang w:val="ru-RU"/>
        </w:rPr>
        <w:t>но» с даты подачи заявления.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Если необходимо лишь подтверждение наличия льгот у Заявителя, заявление регистрирует- ся в Системе на общих основаниях до подтверждения льготы.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3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го- 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 </w:t>
      </w:r>
      <w:r w:rsidRPr="007F32C8">
        <w:rPr>
          <w:sz w:val="24"/>
        </w:rPr>
        <w:t>https</w:t>
      </w:r>
      <w:r w:rsidRPr="007F32C8">
        <w:rPr>
          <w:sz w:val="24"/>
          <w:lang w:val="ru-RU"/>
        </w:rPr>
        <w:t>://</w:t>
      </w:r>
      <w:r w:rsidRPr="007F32C8">
        <w:rPr>
          <w:sz w:val="24"/>
        </w:rPr>
        <w:t>uslugi</w:t>
      </w:r>
      <w:r w:rsidRPr="007F32C8">
        <w:rPr>
          <w:sz w:val="24"/>
          <w:lang w:val="ru-RU"/>
        </w:rPr>
        <w:t>.</w:t>
      </w:r>
      <w:r w:rsidRPr="007F32C8">
        <w:rPr>
          <w:sz w:val="24"/>
        </w:rPr>
        <w:t>tatar</w:t>
      </w:r>
      <w:r w:rsidRPr="007F32C8">
        <w:rPr>
          <w:sz w:val="24"/>
          <w:lang w:val="ru-RU"/>
        </w:rPr>
        <w:t>.</w:t>
      </w:r>
      <w:r w:rsidRPr="007F32C8">
        <w:rPr>
          <w:sz w:val="24"/>
        </w:rPr>
        <w:t>ru</w:t>
      </w:r>
      <w:r w:rsidRPr="007F32C8">
        <w:rPr>
          <w:sz w:val="24"/>
          <w:lang w:val="ru-RU"/>
        </w:rPr>
        <w:t xml:space="preserve"> по данным </w:t>
      </w:r>
      <w:r w:rsidRPr="007F32C8">
        <w:rPr>
          <w:spacing w:val="3"/>
          <w:sz w:val="24"/>
          <w:lang w:val="ru-RU"/>
        </w:rPr>
        <w:t xml:space="preserve">сви- </w:t>
      </w:r>
      <w:r w:rsidRPr="007F32C8">
        <w:rPr>
          <w:sz w:val="24"/>
          <w:lang w:val="ru-RU"/>
        </w:rPr>
        <w:t xml:space="preserve">детельства о рождении ребенка (серия и номер) или по индивидуальному идентификационному номеру заявления, а также в УО в приемные часы работы при </w:t>
      </w:r>
      <w:r w:rsidR="001549EA">
        <w:rPr>
          <w:sz w:val="24"/>
          <w:lang w:val="ru-RU"/>
        </w:rPr>
        <w:t>личном обращении или по телефо</w:t>
      </w:r>
      <w:r w:rsidRPr="007F32C8">
        <w:rPr>
          <w:sz w:val="24"/>
          <w:lang w:val="ru-RU"/>
        </w:rPr>
        <w:t>ну.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постановке на учет Заявитель вправе указать в заявлении для зачисления ребенка одну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7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</w:t>
      </w:r>
      <w:r w:rsidRPr="00B4751D">
        <w:rPr>
          <w:sz w:val="24"/>
          <w:lang w:val="ru-RU"/>
        </w:rPr>
        <w:t xml:space="preserve">Заявителя. </w:t>
      </w:r>
      <w:r w:rsidRPr="007F32C8">
        <w:rPr>
          <w:sz w:val="24"/>
          <w:lang w:val="ru-RU"/>
        </w:rPr>
        <w:t xml:space="preserve">Заявитель подает заявление на смену желаемой Организации и документ, подтверждающий смену места </w:t>
      </w:r>
      <w:r w:rsidRPr="007F32C8">
        <w:rPr>
          <w:spacing w:val="4"/>
          <w:sz w:val="24"/>
          <w:lang w:val="ru-RU"/>
        </w:rPr>
        <w:t xml:space="preserve">жи- </w:t>
      </w:r>
      <w:r w:rsidRPr="007F32C8">
        <w:rPr>
          <w:sz w:val="24"/>
          <w:lang w:val="ru-RU"/>
        </w:rPr>
        <w:t xml:space="preserve">тельства, в органы управления образованием по месту расположения желаемой Организации. </w:t>
      </w:r>
      <w:r w:rsidRPr="007F32C8">
        <w:rPr>
          <w:sz w:val="24"/>
        </w:rPr>
        <w:t>Дата постановки на учет при этом</w:t>
      </w:r>
      <w:r w:rsidRPr="007F32C8">
        <w:rPr>
          <w:spacing w:val="-13"/>
          <w:sz w:val="24"/>
        </w:rPr>
        <w:t xml:space="preserve"> </w:t>
      </w:r>
      <w:r w:rsidRPr="007F32C8">
        <w:rPr>
          <w:sz w:val="24"/>
        </w:rPr>
        <w:t>сохраняется.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Также Заявитель при смене места жительства может изменить желаемую Организацию в за- явлении через Единый портал государственных услуг 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gosuslugi</w:t>
      </w:r>
      <w:r w:rsidRPr="007F32C8">
        <w:rPr>
          <w:color w:val="0000FF"/>
          <w:u w:val="single" w:color="0000FF"/>
          <w:lang w:val="ru-RU"/>
        </w:rPr>
        <w:t>.</w:t>
      </w:r>
      <w:r w:rsidRPr="007F32C8">
        <w:rPr>
          <w:color w:val="0000FF"/>
          <w:u w:val="single" w:color="0000FF"/>
        </w:rPr>
        <w:t>ru</w:t>
      </w:r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9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Уполномоченный сотрудник имеет право вносить необходимые коррективы в заявление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администра- тором Системы по заявке Уполномоченного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Заявление Заявителя о постановке на учет, ребенок которого достиг 8 лет, переводится Уполномоченным сотрудником в статус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«архивная».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46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Допускается 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и зачисление ребенка, ранее уже поставленного на  учет, в сельскую Организацию, в которой имеются свободные места. Заявление подается в органы управления образованием по месту расположения сельской Организации. </w:t>
      </w:r>
      <w:r w:rsidR="001549EA">
        <w:rPr>
          <w:sz w:val="24"/>
        </w:rPr>
        <w:t>Очередность в жела</w:t>
      </w:r>
      <w:r w:rsidR="001549EA">
        <w:rPr>
          <w:sz w:val="24"/>
          <w:lang w:val="ru-RU"/>
        </w:rPr>
        <w:t>е</w:t>
      </w:r>
      <w:r w:rsidRPr="007F32C8">
        <w:rPr>
          <w:sz w:val="24"/>
        </w:rPr>
        <w:t>мую Организацию по первоначальному заявлению</w:t>
      </w:r>
      <w:r w:rsidRPr="007F32C8">
        <w:rPr>
          <w:spacing w:val="-28"/>
          <w:sz w:val="24"/>
        </w:rPr>
        <w:t xml:space="preserve"> </w:t>
      </w:r>
      <w:r w:rsidRPr="007F32C8">
        <w:rPr>
          <w:sz w:val="24"/>
        </w:rPr>
        <w:t>сохраняется.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Новые Организации вносятся в Систему администратором Системы по заявке Уполно- моченного</w:t>
      </w:r>
      <w:r w:rsidRPr="007F32C8">
        <w:rPr>
          <w:spacing w:val="-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B858DF" w:rsidP="007F32C8">
      <w:pPr>
        <w:pStyle w:val="a3"/>
        <w:ind w:left="0"/>
        <w:jc w:val="left"/>
        <w:rPr>
          <w:sz w:val="10"/>
          <w:lang w:val="ru-RU"/>
        </w:rPr>
      </w:pPr>
    </w:p>
    <w:p w:rsidR="00B858DF" w:rsidRPr="007F32C8" w:rsidRDefault="00D02572" w:rsidP="007F32C8">
      <w:pPr>
        <w:pStyle w:val="21"/>
        <w:numPr>
          <w:ilvl w:val="0"/>
          <w:numId w:val="16"/>
        </w:numPr>
        <w:tabs>
          <w:tab w:val="left" w:pos="3992"/>
        </w:tabs>
        <w:spacing w:before="0"/>
        <w:ind w:left="0" w:hanging="269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Комплектование</w:t>
      </w:r>
      <w:r w:rsidRPr="007F32C8">
        <w:rPr>
          <w:spacing w:val="-13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Контингент воспитанников формируется в соответствии с Уставом ДОУ. Количество групп определяется Учредителем исходя из их предельной напо</w:t>
      </w:r>
      <w:r w:rsidR="001549EA">
        <w:rPr>
          <w:sz w:val="24"/>
          <w:lang w:val="ru-RU"/>
        </w:rPr>
        <w:t>лняемости, принятой  при  расчё</w:t>
      </w:r>
      <w:r w:rsidRPr="007F32C8">
        <w:rPr>
          <w:sz w:val="24"/>
          <w:lang w:val="ru-RU"/>
        </w:rPr>
        <w:t>те норматива бюджетного финансирования, санитарных норм и условий образовательного процесса.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0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дошкольное образовательное учреждение принимаются дети в возрасте от 2 месяцев (при наличии соответствующих условий) до </w:t>
      </w:r>
      <w:r w:rsidR="007F32C8" w:rsidRPr="007F32C8">
        <w:rPr>
          <w:sz w:val="24"/>
          <w:lang w:val="ru-RU"/>
        </w:rPr>
        <w:t>прекращения образовательных отношений.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исполнительном комитете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 Лениногорского муниципального района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РТ.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8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 30 календарных дней до начала комплектования ДОУ представляет на утверждение в муниципальное казенное учреждение «Управление образования» Исполнительного комитета </w:t>
      </w:r>
      <w:r w:rsidRPr="007F32C8">
        <w:rPr>
          <w:spacing w:val="-3"/>
          <w:sz w:val="24"/>
          <w:lang w:val="ru-RU"/>
        </w:rPr>
        <w:t xml:space="preserve">му- </w:t>
      </w:r>
      <w:r w:rsidRPr="007F32C8">
        <w:rPr>
          <w:sz w:val="24"/>
          <w:lang w:val="ru-RU"/>
        </w:rPr>
        <w:t xml:space="preserve">ниципального образования «Лениногорский муниципальный район» Республики Татарстан све- дения о количестве свободных мест в группах в соответствии с каждой возрастной категорией </w:t>
      </w:r>
      <w:r w:rsidRPr="007F32C8">
        <w:rPr>
          <w:spacing w:val="3"/>
          <w:sz w:val="24"/>
          <w:lang w:val="ru-RU"/>
        </w:rPr>
        <w:t xml:space="preserve">де- </w:t>
      </w:r>
      <w:r w:rsidRPr="007F32C8">
        <w:rPr>
          <w:sz w:val="24"/>
          <w:lang w:val="ru-RU"/>
        </w:rPr>
        <w:t>тей в очередном учебном году (плановые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группы).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Комплектование ДОУ на очередной учебный год осуществляется в соответствии с ут- верждённым количеством групп и  свободных мест в них на очередной учебный год с 1 июня по  31 августа текущего года. Возраст детей в Системе при комплектовании рассчитывается на 1 </w:t>
      </w:r>
      <w:r w:rsidR="001549EA">
        <w:rPr>
          <w:spacing w:val="2"/>
          <w:sz w:val="24"/>
          <w:lang w:val="ru-RU"/>
        </w:rPr>
        <w:t>сен</w:t>
      </w:r>
      <w:r w:rsidRPr="007F32C8">
        <w:rPr>
          <w:sz w:val="24"/>
          <w:lang w:val="ru-RU"/>
        </w:rPr>
        <w:t>тября текущего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1549EA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hanging="426"/>
        <w:rPr>
          <w:sz w:val="24"/>
          <w:lang w:val="ru-RU"/>
        </w:rPr>
        <w:sectPr w:rsidR="00B858DF" w:rsidRPr="001549EA">
          <w:pgSz w:w="11910" w:h="16840"/>
          <w:pgMar w:top="500" w:right="460" w:bottom="920" w:left="1020" w:header="0" w:footer="724" w:gutter="0"/>
          <w:cols w:space="720"/>
        </w:sectPr>
      </w:pPr>
      <w:r w:rsidRPr="007F32C8">
        <w:rPr>
          <w:sz w:val="24"/>
          <w:lang w:val="ru-RU"/>
        </w:rPr>
        <w:t>В случае выбытия воспитанников ДОУ, ввода новых дошкольных мест в течение</w:t>
      </w:r>
      <w:r w:rsidRPr="007F32C8">
        <w:rPr>
          <w:spacing w:val="-10"/>
          <w:sz w:val="24"/>
          <w:lang w:val="ru-RU"/>
        </w:rPr>
        <w:t xml:space="preserve"> </w:t>
      </w:r>
      <w:r w:rsidR="001549EA">
        <w:rPr>
          <w:sz w:val="24"/>
          <w:lang w:val="ru-RU"/>
        </w:rPr>
        <w:t>учебно-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го года производится доукомплектование ДОУ в соответствии с порядком направления и зачисле- ния в ДОУ, закрепленном в настоящем Порядке.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доукомплектовании ДОУ при необходимости смены расчета возраста детей в сис- теме «Электронный детский сад» с 1 сентября на 31 декабря текущего года Исполнительным ко- митетом муниципального образования в адрес Министерства информатизации и связи РТ, Мини- стерства образования и </w:t>
      </w:r>
      <w:r w:rsidRPr="007F32C8">
        <w:rPr>
          <w:spacing w:val="-3"/>
          <w:sz w:val="24"/>
          <w:lang w:val="ru-RU"/>
        </w:rPr>
        <w:t xml:space="preserve">науки </w:t>
      </w:r>
      <w:r w:rsidRPr="007F32C8">
        <w:rPr>
          <w:sz w:val="24"/>
          <w:lang w:val="ru-RU"/>
        </w:rPr>
        <w:t>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детей.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2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Информирование граждан о результатах комплектования осуществляется посредством размещения  информации  на  информационных  стендах  муниципального  казенного</w:t>
      </w:r>
      <w:r w:rsidRPr="007F32C8">
        <w:rPr>
          <w:spacing w:val="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учреждения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«Управление образования» Исполнительного комитета муниципального образования «Лениногор- ский муниципальный район» Республики Татарстан, ДОУ и личного сайта ДОУ.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комплектовании ДОУ заявления граждан могут находиться в обработке Уполномо- ченными сотрудниками не более 5 рабочих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дней.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236"/>
        </w:tabs>
        <w:ind w:left="0" w:firstLine="538"/>
        <w:rPr>
          <w:sz w:val="24"/>
          <w:szCs w:val="24"/>
          <w:lang w:val="ru-RU"/>
        </w:rPr>
      </w:pPr>
      <w:r w:rsidRPr="007F32C8">
        <w:rPr>
          <w:sz w:val="24"/>
          <w:lang w:val="ru-RU"/>
        </w:rPr>
        <w:t>Предоставление мест в ДОУ осуществляется на основании направления (статус «За- числен» в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Системе).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498"/>
        </w:tabs>
        <w:ind w:left="0" w:hanging="282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направления и зачисления детей в</w:t>
      </w:r>
      <w:r w:rsidRPr="007F32C8">
        <w:rPr>
          <w:spacing w:val="-36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>Республики Татарстан, на Едином портале государст- венных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Заявитель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статуса «Направлен в ДОО» обязан явиться в ДОУ для подтверждения зачисления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Заведующая ДОУ в течение 1 рабочего </w:t>
      </w:r>
      <w:r w:rsidRPr="007F32C8">
        <w:rPr>
          <w:spacing w:val="-3"/>
          <w:sz w:val="24"/>
          <w:lang w:val="ru-RU"/>
        </w:rPr>
        <w:t xml:space="preserve">дня </w:t>
      </w:r>
      <w:r w:rsidRPr="007F32C8">
        <w:rPr>
          <w:sz w:val="24"/>
          <w:lang w:val="ru-RU"/>
        </w:rPr>
        <w:t>с момента обращения Заявителя с заявлени- ем о зачислении ребенка присваивает заявлению в Системе статус «Заключение</w:t>
      </w:r>
      <w:r w:rsidRPr="007F32C8">
        <w:rPr>
          <w:spacing w:val="-4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В течение 3 месяцев со дня присвоения статуса «Заключение договора» Заявитель обязан явиться в ДОУ для заключения договора.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0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если Заявителя не удовлетворяет ДОУ, Заявителем оформляется отказ от на- правления в данное ДОУ. Заявлению присваивается статус «зарегистрировано». Дата постановки на учет при этом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Отказ от направления в ДОУ оформляется в письменном виде при личном обращении в УО по форме, установленной 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6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В случае неявки Заявителя в ДОУ после присвоения заявлению статуса «Направлен в ДОО» в срок, определенный п. 4.2. настоящего Порядка, оказание муниципальной услуги Заявите- лю приостанавливается. </w:t>
      </w:r>
      <w:r w:rsidRPr="007F32C8">
        <w:rPr>
          <w:sz w:val="24"/>
        </w:rPr>
        <w:t>Заведующая ДОУ присваивает заявлению в Системе статус «Не</w:t>
      </w:r>
      <w:r w:rsidRPr="007F32C8">
        <w:rPr>
          <w:spacing w:val="-40"/>
          <w:sz w:val="24"/>
        </w:rPr>
        <w:t xml:space="preserve"> </w:t>
      </w:r>
      <w:r w:rsidRPr="007F32C8">
        <w:rPr>
          <w:sz w:val="24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присваива- ется статус «Зарегистрировано». Дата постановки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при этом не меняется. Если Заявитель отказался от получения муниципальной услуги, заявлению присваивается статус «Отказано в ус- луге». Подтверждение или отказ от получения муниципальной </w:t>
      </w:r>
      <w:r w:rsidRPr="007F32C8">
        <w:rPr>
          <w:spacing w:val="-3"/>
          <w:sz w:val="24"/>
          <w:lang w:val="ru-RU"/>
        </w:rPr>
        <w:t xml:space="preserve">услуги </w:t>
      </w:r>
      <w:r w:rsidRPr="007F32C8">
        <w:rPr>
          <w:sz w:val="24"/>
          <w:lang w:val="ru-RU"/>
        </w:rPr>
        <w:t>оформляется в письменном виде при личном обращении в органы управления образованием по месту жительства по форме, установленной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заключения договора с родителями (законными представителями) заведующая ДОУ в течение 1 рабочего дня вносит в Систему реквизиты договора и присваивает заявлению в Системе статус «Зачислен в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ДОО».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Родительская плата за присмотр и уход за ребенком устанавливается со дня присвоения заяв- лению статуса «Зачислен в ДОО».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неявки Заявителя в установленный срок для заключения договора заведующая ДОУ присваивает заявлению статус «Не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присваива- ется статус «Зарегистрировано». </w:t>
      </w:r>
      <w:r w:rsidRPr="007F32C8">
        <w:rPr>
          <w:sz w:val="24"/>
        </w:rPr>
        <w:t xml:space="preserve">Дата постановки на </w:t>
      </w:r>
      <w:r w:rsidRPr="007F32C8">
        <w:rPr>
          <w:spacing w:val="-3"/>
          <w:sz w:val="24"/>
        </w:rPr>
        <w:t xml:space="preserve">учет </w:t>
      </w:r>
      <w:r w:rsidRPr="007F32C8">
        <w:rPr>
          <w:sz w:val="24"/>
        </w:rPr>
        <w:t>при этом не</w:t>
      </w:r>
      <w:r w:rsidRPr="007F32C8">
        <w:rPr>
          <w:spacing w:val="-12"/>
          <w:sz w:val="24"/>
        </w:rPr>
        <w:t xml:space="preserve"> </w:t>
      </w:r>
      <w:r w:rsidRPr="007F32C8">
        <w:rPr>
          <w:sz w:val="24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Если Заявитель отказался от получения муниципальной услуги, заявлению присваивается статус  «Отказано  в  услуге».  Подтверждение  или  отказ  от  получения  муниципальной    услуги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i/>
          <w:lang w:val="ru-RU"/>
        </w:rPr>
      </w:pPr>
      <w:r w:rsidRPr="007F32C8">
        <w:rPr>
          <w:lang w:val="ru-RU"/>
        </w:rPr>
        <w:lastRenderedPageBreak/>
        <w:t>оформляется в письменном виде, при личном обращении в органы управления образованием по месту жительства по форме, установленной УО</w:t>
      </w:r>
      <w:r w:rsidRPr="007F32C8">
        <w:rPr>
          <w:i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98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допускается перевод ребёнка из одной Организации в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 xml:space="preserve">другую. Заявление на перевод ребёнка из одной Организации в </w:t>
      </w:r>
      <w:r w:rsidRPr="007F32C8">
        <w:rPr>
          <w:spacing w:val="-2"/>
          <w:sz w:val="24"/>
          <w:lang w:val="ru-RU"/>
        </w:rPr>
        <w:t xml:space="preserve">другую </w:t>
      </w:r>
      <w:r w:rsidRPr="007F32C8">
        <w:rPr>
          <w:sz w:val="24"/>
          <w:lang w:val="ru-RU"/>
        </w:rPr>
        <w:t>подаётся в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внесении в Систему данных заявления на перевод проставляется дата подачи родителями соответствующего заявления. При комплектовании ДОУ заявления на перевод  ребенка из одного ДОУ в другое рассматриваются в порядке общей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очередности.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17"/>
        </w:tabs>
        <w:ind w:left="0"/>
        <w:rPr>
          <w:sz w:val="24"/>
        </w:rPr>
      </w:pPr>
      <w:r w:rsidRPr="007F32C8">
        <w:rPr>
          <w:spacing w:val="-3"/>
          <w:sz w:val="24"/>
          <w:lang w:val="ru-RU"/>
        </w:rPr>
        <w:t xml:space="preserve">По </w:t>
      </w:r>
      <w:r w:rsidRPr="007F32C8">
        <w:rPr>
          <w:sz w:val="24"/>
          <w:lang w:val="ru-RU"/>
        </w:rPr>
        <w:t xml:space="preserve">заявлениям граждан (от обеих заинтересованных сторон) допускается обмен места- ми двух детей одного возраста, посещающих группы одной возрастной категории разных ДОУ. </w:t>
      </w:r>
      <w:r w:rsidRPr="007F32C8">
        <w:rPr>
          <w:sz w:val="24"/>
        </w:rPr>
        <w:t>Заявления на обмен подаются в</w:t>
      </w:r>
      <w:r w:rsidRPr="007F32C8">
        <w:rPr>
          <w:spacing w:val="-11"/>
          <w:sz w:val="24"/>
        </w:rPr>
        <w:t xml:space="preserve"> </w:t>
      </w:r>
      <w:r w:rsidRPr="007F32C8">
        <w:rPr>
          <w:sz w:val="24"/>
        </w:rPr>
        <w:t>УО.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8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ликвидации или приостановления деятельности ДОУ воспитанники перево- дятся в другие Организации во внеочередном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69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отчисления ребенка из ДОУ в течение 1 рабочего дня со дня регистрации со- ответствующего приказа заведующая ДОУ присваивает в Системе заявлению</w:t>
      </w:r>
      <w:r w:rsidRPr="007F32C8">
        <w:rPr>
          <w:spacing w:val="-4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статус «Отчислен».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585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детей, впервые поступающих в</w:t>
      </w:r>
      <w:r w:rsidRPr="007F32C8">
        <w:rPr>
          <w:spacing w:val="-3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 w:rsidRPr="007F32C8">
        <w:rPr>
          <w:spacing w:val="-3"/>
          <w:sz w:val="24"/>
          <w:lang w:val="ru-RU"/>
        </w:rPr>
        <w:t xml:space="preserve">«О </w:t>
      </w:r>
      <w:r w:rsidRPr="007F32C8">
        <w:rPr>
          <w:sz w:val="24"/>
          <w:lang w:val="ru-RU"/>
        </w:rPr>
        <w:t>правовом положении иностранных граждан в Российской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 Исполнительного комитета Лениногорского муниципального района Республики Татарстан (далее - Комиссия по комплектованию),    а   также   присвоение   в   автоматизированной    информационной    </w:t>
      </w:r>
      <w:r w:rsidRPr="007F32C8">
        <w:rPr>
          <w:spacing w:val="1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ДОУ осуществляет прием заявления родителей (законных</w:t>
      </w:r>
      <w:r w:rsidRPr="007F32C8">
        <w:rPr>
          <w:spacing w:val="-4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 ребенка: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16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в форме электронного документа с использованием информационно телекоммуникационных сетей общего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пользования;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269"/>
          <w:tab w:val="left" w:pos="1270"/>
        </w:tabs>
        <w:ind w:left="0" w:hanging="595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в форме документа на бумажном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носителе.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93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о  приеме в ДОУ указываются две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1-я - дата заполнения подачи заявления (отсылки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родителями (законными представителями) ребенка указываются следующие сведения: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(последнее - при наличии) ребенка; б) дата и место рождения ребенка;</w:t>
      </w:r>
    </w:p>
    <w:p w:rsidR="00B858DF" w:rsidRPr="007F32C8" w:rsidRDefault="00D02572" w:rsidP="007F32C8">
      <w:pPr>
        <w:pStyle w:val="a3"/>
        <w:ind w:left="0" w:firstLine="523"/>
        <w:rPr>
          <w:lang w:val="ru-RU"/>
        </w:rPr>
      </w:pPr>
      <w:r w:rsidRPr="007F32C8">
        <w:rPr>
          <w:lang w:val="ru-RU"/>
        </w:rPr>
        <w:t>в) 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2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hanging="51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Для  зачисления  ребенка  в   ДОУ  родители   (законные  представители)  </w:t>
      </w:r>
      <w:r w:rsidRPr="007F32C8">
        <w:rPr>
          <w:spacing w:val="5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предъявляют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r w:rsidRPr="007F32C8">
        <w:lastRenderedPageBreak/>
        <w:t>следующие документы: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оригинал свидетельства о рождении ребенка или документ, подтверждающий родство заявителя (или законность прав представления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</w:rPr>
      </w:pPr>
      <w:r w:rsidRPr="007F32C8">
        <w:rPr>
          <w:sz w:val="24"/>
        </w:rPr>
        <w:t>медицинское</w:t>
      </w:r>
      <w:r w:rsidRPr="007F32C8">
        <w:rPr>
          <w:spacing w:val="-14"/>
          <w:sz w:val="24"/>
        </w:rPr>
        <w:t xml:space="preserve"> </w:t>
      </w:r>
      <w:r w:rsidRPr="007F32C8">
        <w:rPr>
          <w:sz w:val="24"/>
        </w:rPr>
        <w:t>заключение.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право  заявителя на пребывание в Российской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Федерации;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язык.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 имеют право по своему усмотрению представлять другие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документы.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Требование предоставления других документов в качестве основания для приема детей в ДОУ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допускается.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7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Подписью родителей (законных представителей) ребенка фиксируется также согласие на обработку </w:t>
      </w:r>
      <w:r w:rsidRPr="007F32C8">
        <w:rPr>
          <w:spacing w:val="2"/>
          <w:sz w:val="24"/>
          <w:lang w:val="ru-RU"/>
        </w:rPr>
        <w:t xml:space="preserve">их </w:t>
      </w:r>
      <w:r w:rsidRPr="007F32C8">
        <w:rPr>
          <w:sz w:val="24"/>
          <w:lang w:val="ru-RU"/>
        </w:rPr>
        <w:t>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404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Заявление, представленное родителями (законными представителями) детей, регистрируются в Книге движения детей.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</w:t>
      </w:r>
      <w:r w:rsidRPr="007F32C8">
        <w:rPr>
          <w:sz w:val="24"/>
        </w:rPr>
        <w:t>Расписка заверяется подписью заведующей ДОУ и печатью</w:t>
      </w:r>
      <w:r w:rsidRPr="007F32C8">
        <w:rPr>
          <w:spacing w:val="-25"/>
          <w:sz w:val="24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60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случае, если на момент подачи заявления о приеме в ДОУ предъявлены не все необходимые документы, указанные в п.п. 2.7. - 2.10.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</w:rPr>
      </w:pPr>
      <w:r w:rsidRPr="007F32C8">
        <w:rPr>
          <w:sz w:val="24"/>
        </w:rPr>
        <w:t>1-я - дата подачи</w:t>
      </w:r>
      <w:r w:rsidRPr="007F32C8">
        <w:rPr>
          <w:spacing w:val="-8"/>
          <w:sz w:val="24"/>
        </w:rPr>
        <w:t xml:space="preserve"> </w:t>
      </w:r>
      <w:r w:rsidRPr="007F32C8">
        <w:rPr>
          <w:sz w:val="24"/>
        </w:rPr>
        <w:t>заявления;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41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и документы для зачисления в ДОУ должны быть представлены родителями (законными представителями) детей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заявлению о постановке на учет в Системе статуса «Направлен в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Основанием возникновения образовательных отношений является приказ ДОУ о зачис- лении ребенка в ДОУ. Приказ о зачислении в ДОУ издает заведующая ДОУ в срок не позднее 3 рабочих дней после заключения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1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Приказ о зачислении ребенка в ДОУ размещается на официальном сайте ДОУ в сети Интернет и на информационном стенде ДОУ в течение 3 дней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его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издания.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его родителей (законных представителей), преду- смотренные законодательством об образовании и локальными нормативными актами ДОУ, возни- кают у лица, принятого на обучение, с даты, указанной в приказе о приеме </w:t>
      </w:r>
      <w:r w:rsidRPr="007F32C8">
        <w:rPr>
          <w:spacing w:val="3"/>
          <w:sz w:val="24"/>
          <w:lang w:val="ru-RU"/>
        </w:rPr>
        <w:t xml:space="preserve">лица </w:t>
      </w:r>
      <w:r w:rsidRPr="007F32C8">
        <w:rPr>
          <w:sz w:val="24"/>
          <w:lang w:val="ru-RU"/>
        </w:rPr>
        <w:t>на обучение в 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 w:hanging="566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каждого ребенка, зачисленного в   </w:t>
      </w:r>
      <w:r w:rsidRPr="007F32C8">
        <w:rPr>
          <w:spacing w:val="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ДОУ, заводится личное дело, в котором хранятся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копии предъявляемых при приеме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Сведения о воспитанниках, зачисленных в ДОУ, вносятся в Книгу учета движения де- тей, которая предназначена для регистрации сведений о детях и контроля за движением контин- гента детей в ДОУ. Книга </w:t>
      </w:r>
      <w:r w:rsidRPr="007F32C8">
        <w:rPr>
          <w:spacing w:val="-3"/>
          <w:sz w:val="24"/>
          <w:lang w:val="ru-RU"/>
        </w:rPr>
        <w:t xml:space="preserve">учета </w:t>
      </w:r>
      <w:r w:rsidRPr="007F32C8">
        <w:rPr>
          <w:sz w:val="24"/>
          <w:lang w:val="ru-RU"/>
        </w:rPr>
        <w:t>движения детей ДОУ нумеруется постранично, прошнуровывает- ся, скрепляется подписью заведующей ДОУ и печатью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B858DF" w:rsidP="007F32C8">
      <w:pPr>
        <w:pStyle w:val="a3"/>
        <w:ind w:left="0"/>
        <w:jc w:val="left"/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521"/>
        </w:tabs>
        <w:ind w:left="0" w:firstLine="105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и условия осуществления перевод</w:t>
      </w:r>
      <w:r w:rsidR="007F32C8" w:rsidRPr="007F32C8">
        <w:rPr>
          <w:sz w:val="24"/>
          <w:szCs w:val="24"/>
          <w:lang w:val="ru-RU"/>
        </w:rPr>
        <w:t>а воспитанников из других орга</w:t>
      </w:r>
      <w:r w:rsidRPr="007F32C8">
        <w:rPr>
          <w:sz w:val="24"/>
          <w:szCs w:val="24"/>
          <w:lang w:val="ru-RU"/>
        </w:rPr>
        <w:t>низаций, осуществляющих образовательную деятельность по</w:t>
      </w:r>
      <w:r w:rsidR="007F32C8" w:rsidRPr="007F32C8">
        <w:rPr>
          <w:sz w:val="24"/>
          <w:szCs w:val="24"/>
          <w:lang w:val="ru-RU"/>
        </w:rPr>
        <w:t xml:space="preserve"> </w:t>
      </w:r>
      <w:r w:rsidRPr="007F32C8">
        <w:rPr>
          <w:spacing w:val="-4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образовательным</w:t>
      </w:r>
    </w:p>
    <w:p w:rsidR="00B858DF" w:rsidRPr="007F32C8" w:rsidRDefault="007F32C8" w:rsidP="007F32C8">
      <w:pPr>
        <w:rPr>
          <w:b/>
          <w:sz w:val="24"/>
          <w:szCs w:val="24"/>
        </w:rPr>
      </w:pPr>
      <w:r w:rsidRPr="007F32C8">
        <w:rPr>
          <w:b/>
          <w:sz w:val="24"/>
          <w:szCs w:val="24"/>
          <w:lang w:val="ru-RU"/>
        </w:rPr>
        <w:t>п</w:t>
      </w:r>
      <w:r w:rsidR="00D02572" w:rsidRPr="007F32C8">
        <w:rPr>
          <w:b/>
          <w:sz w:val="24"/>
          <w:szCs w:val="24"/>
        </w:rPr>
        <w:t>рограммам</w:t>
      </w:r>
      <w:r w:rsidRPr="007F32C8">
        <w:rPr>
          <w:b/>
          <w:sz w:val="24"/>
          <w:szCs w:val="24"/>
          <w:lang w:val="ru-RU"/>
        </w:rPr>
        <w:t xml:space="preserve"> </w:t>
      </w:r>
      <w:r w:rsidR="00D02572" w:rsidRPr="007F32C8">
        <w:rPr>
          <w:b/>
          <w:sz w:val="24"/>
          <w:szCs w:val="24"/>
        </w:rPr>
        <w:t xml:space="preserve"> дошкольного </w:t>
      </w:r>
      <w:r w:rsidRPr="007F32C8">
        <w:rPr>
          <w:b/>
          <w:sz w:val="24"/>
          <w:szCs w:val="24"/>
          <w:lang w:val="ru-RU"/>
        </w:rPr>
        <w:t xml:space="preserve"> </w:t>
      </w:r>
      <w:r w:rsidR="00D02572" w:rsidRPr="007F32C8">
        <w:rPr>
          <w:b/>
          <w:sz w:val="24"/>
          <w:szCs w:val="24"/>
        </w:rPr>
        <w:t>образования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3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других организаций, осуществляющих образовательную дея- тельность по образовательным программам дошкольного образования осуществляется в следую- щих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по инициативе родителей (законных представителей) несовершеннолетнего воспитанника (далее - воспитанник);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 случае приостановления действия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Учредитель исходной организации и (или) уполномоченный им орган управления исход- ной организацией (далее - учредитель) обеспечивает перевод воспитанников с письменного согла- сия их родителей (законных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3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не зависит от периода (времени) учебного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lang w:val="ru-RU"/>
        </w:rPr>
      </w:pPr>
      <w:r w:rsidRPr="007F32C8">
        <w:rPr>
          <w:lang w:val="ru-RU"/>
        </w:rPr>
        <w:t>Перевод обучающегося по инициативе его родителей (законных представителей)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случае перевода воспитанника по инициативе его родителей (законных представите- лей) родители (законные представители)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осуществляют выбор принимающей организации;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выбранную организацию с запросом о наличии свободных мест соответст- вующей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Интер- нет);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при отсутствии свободных мест в выбранной организации обращаются в органы местного самоуправления в сфере образования Лениногорского муниципального района для определения принимающей организации из числа муниципальных образовательных организаций;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исходную организацию с заявлением об отчислении воспитанника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воспитанника об отчислении в поряд- ке перевода в принимающую организацию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указываются: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(при наличии) обучающегося; б) дата рождения;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в) направленность группы;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г) наименование принимающей организации. В случае переезда в другую местность родите- лей (законных представителей) воспитанника указывается в том числе населенный пункт, муни- ципальное образование, субъект Российской Федерации, в который осуществляется переезд.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На основании заявления родителей (законных представителей) воспитанника об отчис- 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Исходная организация выдает родителям (законным представителям) личное дело воспи- танника (далее - личное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дело).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</w:t>
      </w:r>
      <w:r w:rsidRPr="007F32C8">
        <w:rPr>
          <w:spacing w:val="2"/>
          <w:sz w:val="24"/>
          <w:lang w:val="ru-RU"/>
        </w:rPr>
        <w:t xml:space="preserve">до- </w:t>
      </w:r>
      <w:r w:rsidRPr="007F32C8">
        <w:rPr>
          <w:sz w:val="24"/>
          <w:lang w:val="ru-RU"/>
        </w:rPr>
        <w:t>пускается.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органи- зацию в порядке перевода из исходной организации и предъявлением оригинала документа, удо- стоверяющего личность родителя (законного представителя)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ро- дителями (законными представителями) воспитанника и в течение трех рабочих дней после за- ключения договора издает распорядительный акт о зачислении воспитанника в порядке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3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 w:firstLine="537"/>
        <w:jc w:val="both"/>
        <w:rPr>
          <w:lang w:val="ru-RU"/>
        </w:rPr>
      </w:pPr>
      <w:r w:rsidRPr="007F32C8">
        <w:rPr>
          <w:lang w:val="ru-RU"/>
        </w:rPr>
        <w:t>Перевод воспитанника в случае прекращения деятельности исходной организации, ан- нулирования лицензии, в случае приостановления действия лицензии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принятии решения о прекращении деятельности исходной организации в соответ- ствующем распорядительном акте учредителя указывается принимающая организация либо пере- чень принимающих организаций (далее вместе - принимающая организация), в которую (ые) бу- </w:t>
      </w:r>
      <w:r w:rsidRPr="007F32C8">
        <w:rPr>
          <w:spacing w:val="-3"/>
          <w:sz w:val="24"/>
          <w:lang w:val="ru-RU"/>
        </w:rPr>
        <w:t xml:space="preserve">дут </w:t>
      </w:r>
      <w:r w:rsidRPr="007F32C8">
        <w:rPr>
          <w:sz w:val="24"/>
          <w:lang w:val="ru-RU"/>
        </w:rPr>
        <w:t>переводиться воспитанники на основании письменных согласий их родителей (законных пред- ставителей) на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те- 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офици- 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воспитан- ников в принимающую организацию.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 причине, влекущей за собой необходимость перевода воспитанников, исходная орга- низация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</w:t>
      </w:r>
      <w:r w:rsidRPr="007F32C8">
        <w:rPr>
          <w:spacing w:val="3"/>
          <w:sz w:val="24"/>
          <w:lang w:val="ru-RU"/>
        </w:rPr>
        <w:t xml:space="preserve">се- </w:t>
      </w:r>
      <w:r w:rsidRPr="007F32C8">
        <w:rPr>
          <w:sz w:val="24"/>
          <w:lang w:val="ru-RU"/>
        </w:rPr>
        <w:t>ти</w:t>
      </w:r>
      <w:r w:rsidRPr="007F32C8">
        <w:rPr>
          <w:spacing w:val="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Интернет: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аннулирования лицензии - в течение пяти рабочих дней с момента вступления в за- конную силу решения суда;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приостановления действия лицензии - в течение пяти рабочих дней с момента вне- 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передан- ные Российской Федерацией полномочия в сфере образования, решении о приостановлении дей- 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Учредитель, за исключением случая, указанного в пункте 6.12 настоящих Правил, осу- ществляет выбор принимающей организации с использованием информации, предварительно </w:t>
      </w:r>
      <w:r w:rsidRPr="007F32C8">
        <w:rPr>
          <w:spacing w:val="3"/>
          <w:sz w:val="24"/>
          <w:lang w:val="ru-RU"/>
        </w:rPr>
        <w:t xml:space="preserve">по- </w:t>
      </w:r>
      <w:r w:rsidRPr="007F32C8">
        <w:rPr>
          <w:sz w:val="24"/>
          <w:lang w:val="ru-RU"/>
        </w:rPr>
        <w:t>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перево- да в них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Руководители указанных организаций или уполномоченные ими лица должны в течение де- 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доводит до сведения родителей (законных представителей) воспи- танников полученную от учредителя информацию об организациях, реализующих образователь- 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 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(закон-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вклю- 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груп- пы, количество свободных мест.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После получения письменных согласий родителей (законных представителей) воспитан- ников исходная организация издает распорядительный акт об отчислении воспитанников в поряд- 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ли- цензии).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отказа от перевода в предлагаемую принимающую организацию родители </w:t>
      </w:r>
      <w:r w:rsidRPr="007F32C8">
        <w:rPr>
          <w:spacing w:val="2"/>
          <w:sz w:val="24"/>
          <w:lang w:val="ru-RU"/>
        </w:rPr>
        <w:t xml:space="preserve">(за- </w:t>
      </w:r>
      <w:r w:rsidRPr="007F32C8">
        <w:rPr>
          <w:sz w:val="24"/>
          <w:lang w:val="ru-RU"/>
        </w:rPr>
        <w:t>конные представители) воспитанников указывают об этом в письменном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заявлении.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Исходная организация передает в принимающую организацию списочный состав воспи- танников, письменные согласия родителей (законных представителей) воспитанников, личные де- ла.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1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На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</w:t>
      </w:r>
      <w:r w:rsidR="001549EA">
        <w:rPr>
          <w:sz w:val="24"/>
          <w:lang w:val="ru-RU"/>
        </w:rPr>
        <w:t>ерево</w:t>
      </w:r>
      <w:r w:rsidRPr="007F32C8">
        <w:rPr>
          <w:sz w:val="24"/>
          <w:lang w:val="ru-RU"/>
        </w:rPr>
        <w:t xml:space="preserve">да в связи с прекращением деятельности исходной организации, аннулированием лицензии, </w:t>
      </w:r>
      <w:r w:rsidRPr="007F32C8">
        <w:rPr>
          <w:spacing w:val="3"/>
          <w:sz w:val="24"/>
          <w:lang w:val="ru-RU"/>
        </w:rPr>
        <w:t xml:space="preserve">при- </w:t>
      </w:r>
      <w:r w:rsidRPr="007F32C8">
        <w:rPr>
          <w:sz w:val="24"/>
          <w:lang w:val="ru-RU"/>
        </w:rPr>
        <w:t>остановлением действия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лицензии.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распорядительном акте о зачислении делается запись о зачислении воспитанника в порядке перевода с указанием исходной организации, которую он посещал до перевода, возрастной кате- гории воспитанника и направленности группы.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4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09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Основания для отказа в постановке и зачислении воспитанника в</w:t>
      </w:r>
      <w:r w:rsidRPr="007F32C8">
        <w:rPr>
          <w:spacing w:val="-42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постановки на</w:t>
      </w:r>
      <w:r w:rsidRPr="007F32C8">
        <w:rPr>
          <w:spacing w:val="-2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учет: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подача недостоверных (недостаточных) сведений, препятствующих процедуре идентифика- ции данных свидетельства о рождении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799"/>
        </w:tabs>
        <w:ind w:left="0" w:hanging="143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превышение возраста ребенка максимального возраста детей, принимаемых в</w:t>
      </w:r>
      <w:r w:rsidRPr="007F32C8">
        <w:rPr>
          <w:spacing w:val="-3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несоответствие желаемого языка воспитания и обучения языку воспитания и обучения в ДОУ;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зачисления 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в Системе отсутствует информация о направлении ребенка в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не представили необходимые для приема документы согласно п.п. 2.1-2.9 настоящих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Правил;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имеются медицинские противопоказания к посещению ребенком ДОУ (о чем имеется соот- ветствующее медицинское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заключение);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2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обратились в ДОУ по истечении срока 30 дней после присвоения заявлению о постановке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в Системе статуса «Направлен в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7.2. В случаях, указанных в п. 4.1 настоящих Правил, заведующий ДОУ в заявлении визирует отказ в приеме на заявлении родителей (законных представителей) ребенка для дальнейшего ре- 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B4751D" w:rsidRDefault="00D02572" w:rsidP="007F32C8">
      <w:pPr>
        <w:pStyle w:val="11"/>
        <w:numPr>
          <w:ilvl w:val="0"/>
          <w:numId w:val="16"/>
        </w:numPr>
        <w:tabs>
          <w:tab w:val="left" w:pos="741"/>
        </w:tabs>
        <w:ind w:left="0" w:hanging="282"/>
        <w:jc w:val="left"/>
        <w:rPr>
          <w:sz w:val="24"/>
          <w:szCs w:val="24"/>
          <w:lang w:val="ru-RU"/>
        </w:rPr>
      </w:pPr>
      <w:r w:rsidRPr="00B4751D">
        <w:rPr>
          <w:sz w:val="24"/>
          <w:szCs w:val="24"/>
          <w:lang w:val="ru-RU"/>
        </w:rPr>
        <w:t>Порядок перевода воспитанников из одной возрастной группы в</w:t>
      </w:r>
      <w:r w:rsidRPr="00B4751D">
        <w:rPr>
          <w:spacing w:val="-40"/>
          <w:sz w:val="24"/>
          <w:szCs w:val="24"/>
          <w:lang w:val="ru-RU"/>
        </w:rPr>
        <w:t xml:space="preserve"> </w:t>
      </w:r>
      <w:r w:rsidRPr="00B4751D">
        <w:rPr>
          <w:sz w:val="24"/>
          <w:szCs w:val="24"/>
          <w:lang w:val="ru-RU"/>
        </w:rPr>
        <w:t>другую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одной возрастной группы в другую осуществляет заведующая ДОУ на основании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приказа.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5"/>
        </w:tabs>
        <w:ind w:left="0" w:hanging="469"/>
        <w:rPr>
          <w:sz w:val="24"/>
        </w:rPr>
      </w:pPr>
      <w:r w:rsidRPr="007F32C8">
        <w:rPr>
          <w:sz w:val="24"/>
          <w:lang w:val="ru-RU"/>
        </w:rPr>
        <w:t xml:space="preserve">Воспитанники  ДОУ переводятся  из одной  возрастной группы  в  </w:t>
      </w:r>
      <w:r w:rsidRPr="007F32C8">
        <w:rPr>
          <w:spacing w:val="-2"/>
          <w:sz w:val="24"/>
          <w:lang w:val="ru-RU"/>
        </w:rPr>
        <w:t xml:space="preserve">другую  </w:t>
      </w:r>
      <w:r w:rsidRPr="007F32C8">
        <w:rPr>
          <w:sz w:val="24"/>
        </w:rPr>
        <w:t>в</w:t>
      </w:r>
      <w:r w:rsidRPr="007F32C8">
        <w:rPr>
          <w:spacing w:val="59"/>
          <w:sz w:val="24"/>
        </w:rPr>
        <w:t xml:space="preserve"> </w:t>
      </w:r>
      <w:r w:rsidRPr="007F32C8">
        <w:rPr>
          <w:sz w:val="24"/>
        </w:rPr>
        <w:t>следующих</w:t>
      </w:r>
    </w:p>
    <w:p w:rsidR="00B858DF" w:rsidRPr="007F32C8" w:rsidRDefault="00B858DF" w:rsidP="007F32C8">
      <w:pPr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r w:rsidRPr="007F32C8">
        <w:lastRenderedPageBreak/>
        <w:t>случаях: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ежегодно 1 сентября при массовом переводе из одной группы в </w:t>
      </w:r>
      <w:r w:rsidRPr="007F32C8">
        <w:rPr>
          <w:spacing w:val="-3"/>
          <w:sz w:val="24"/>
          <w:lang w:val="ru-RU"/>
        </w:rPr>
        <w:t xml:space="preserve">другую, </w:t>
      </w:r>
      <w:r w:rsidRPr="007F32C8">
        <w:rPr>
          <w:sz w:val="24"/>
          <w:lang w:val="ru-RU"/>
        </w:rPr>
        <w:t>в связи с достиже- нием соответствующего возраста для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(законных представителей), при наличии свободных мест в желае- мой группе, с учетом возраста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</w:t>
      </w:r>
      <w:r w:rsidRPr="007F32C8">
        <w:rPr>
          <w:spacing w:val="2"/>
          <w:sz w:val="24"/>
          <w:lang w:val="ru-RU"/>
        </w:rPr>
        <w:t xml:space="preserve">пери- </w:t>
      </w:r>
      <w:r w:rsidRPr="007F32C8">
        <w:rPr>
          <w:sz w:val="24"/>
          <w:lang w:val="ru-RU"/>
        </w:rPr>
        <w:t>од ремонтных работ) и не является переводом из одной возрастной группы в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другую.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936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Сохранение мест за воспитанниками</w:t>
      </w:r>
      <w:r w:rsidRPr="007F32C8">
        <w:rPr>
          <w:spacing w:val="-24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9.1.За ребёнком сохраняется место в ДОУ: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firstLine="543"/>
        <w:jc w:val="left"/>
        <w:rPr>
          <w:sz w:val="24"/>
        </w:rPr>
      </w:pPr>
      <w:r w:rsidRPr="007F32C8">
        <w:rPr>
          <w:sz w:val="24"/>
        </w:rPr>
        <w:t xml:space="preserve">в </w:t>
      </w:r>
      <w:r w:rsidRPr="007F32C8">
        <w:rPr>
          <w:spacing w:val="-3"/>
          <w:sz w:val="24"/>
        </w:rPr>
        <w:t>случае</w:t>
      </w:r>
      <w:r w:rsidRPr="007F32C8">
        <w:rPr>
          <w:spacing w:val="9"/>
          <w:sz w:val="24"/>
        </w:rPr>
        <w:t xml:space="preserve"> </w:t>
      </w:r>
      <w:r w:rsidRPr="007F32C8">
        <w:rPr>
          <w:sz w:val="24"/>
        </w:rPr>
        <w:t>болезни;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hanging="302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прохождения им санаторно-курортного лечения,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карантина;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3"/>
        </w:tabs>
        <w:ind w:left="0" w:hanging="297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отпуска родителей (законных представителей)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72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летний оздоровительный период сроком до 75 дней, вне зависимости от продолжитель- ности отпуска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родителей.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9.2. В договоре с родителями (законными представителями) могут быть указаны и иные слу- чаи сохранения места за ребенком.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96"/>
        </w:tabs>
        <w:ind w:left="0" w:hanging="42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на обучение по дополнительным образовательным</w:t>
      </w:r>
      <w:r w:rsidRPr="007F32C8">
        <w:rPr>
          <w:spacing w:val="-47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программам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указываются следующие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сведения: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дата рождения</w:t>
      </w:r>
      <w:r w:rsidRPr="007F32C8">
        <w:rPr>
          <w:spacing w:val="-18"/>
          <w:sz w:val="24"/>
        </w:rPr>
        <w:t xml:space="preserve"> </w:t>
      </w:r>
      <w:r w:rsidRPr="007F32C8">
        <w:rPr>
          <w:sz w:val="24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группа, которую ребенок</w:t>
      </w:r>
      <w:r w:rsidRPr="007F32C8">
        <w:rPr>
          <w:spacing w:val="-16"/>
          <w:sz w:val="24"/>
        </w:rPr>
        <w:t xml:space="preserve"> </w:t>
      </w:r>
      <w:r w:rsidRPr="007F32C8">
        <w:rPr>
          <w:sz w:val="24"/>
        </w:rPr>
        <w:t>посещает;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адрес места жительства ребенка и его родителей (законных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контактные телефоны родителей (законных представителей)</w:t>
      </w:r>
      <w:r w:rsidRPr="007F32C8">
        <w:rPr>
          <w:spacing w:val="-3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дополнительная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общеразвивающая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программа,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которой</w:t>
      </w:r>
      <w:r w:rsidRPr="007F32C8">
        <w:rPr>
          <w:spacing w:val="-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планируется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обучаться.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(образова- тельными программами) дополнительного образования фиксируется в заявлении родителей (за- конных представителей) воспитанника о приеме на обучение </w:t>
      </w:r>
      <w:r w:rsidR="001549EA">
        <w:rPr>
          <w:sz w:val="24"/>
          <w:lang w:val="ru-RU"/>
        </w:rPr>
        <w:t>по дополнительным образователь</w:t>
      </w:r>
      <w:r w:rsidRPr="007F32C8">
        <w:rPr>
          <w:sz w:val="24"/>
          <w:lang w:val="ru-RU"/>
        </w:rPr>
        <w:t>ным</w:t>
      </w:r>
      <w:r w:rsidRPr="007F32C8">
        <w:rPr>
          <w:spacing w:val="-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уровень  и (или) направленность образовательной программы, форма обучения, срок освоения образова- 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подачи заявления о приеме на обучение по дополнительным общеразвивающим программам  на платной основе между ДОУ  и  родителями (законными  представителями) </w:t>
      </w:r>
      <w:r w:rsidRPr="007F32C8">
        <w:rPr>
          <w:spacing w:val="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footerReference w:type="default" r:id="rId9"/>
          <w:pgSz w:w="11910" w:h="16840"/>
          <w:pgMar w:top="500" w:right="460" w:bottom="920" w:left="1020" w:header="0" w:footer="724" w:gutter="0"/>
          <w:pgNumType w:start="1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танника заключается договор об оказании платных дополнительных образовательных услуг. По- рядок заключения договора регламентируется Положением о платных дополнительных образова- тельных услугах в ДОУ.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на обучение по дополнительным общеразвивающим программам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 в течение всего учебного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Зачисление воспитанника на обучение по дополнительным общеразвивающим про- граммам оформляется приказом ДОУ в течение 3 рабочих дней после подачи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854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Изменение образовательных</w:t>
      </w:r>
      <w:r w:rsidRPr="007F32C8">
        <w:rPr>
          <w:spacing w:val="-25"/>
          <w:sz w:val="24"/>
          <w:szCs w:val="24"/>
        </w:rPr>
        <w:t xml:space="preserve"> </w:t>
      </w:r>
      <w:r w:rsidRPr="007F32C8">
        <w:rPr>
          <w:sz w:val="24"/>
          <w:szCs w:val="24"/>
        </w:rPr>
        <w:t>отношений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в случае изменения условий получения уча- щимся образования по основной образовательной программе дошкольн</w:t>
      </w:r>
      <w:r w:rsidR="00B4751D">
        <w:rPr>
          <w:sz w:val="24"/>
          <w:lang w:val="ru-RU"/>
        </w:rPr>
        <w:t>ого образования, повлек</w:t>
      </w:r>
      <w:r w:rsidRPr="007F32C8">
        <w:rPr>
          <w:sz w:val="24"/>
          <w:lang w:val="ru-RU"/>
        </w:rPr>
        <w:t>шего за собой изменение взаимных прав и обязанностей воспитанника, родителей (законных пред- ставителей) воспитанника и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родителей (законных предста- вителей) воспитанника в следующих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переводе воспитанника на обучение с одной дополнительной общеразвивающей программы на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другую;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освоения ребенком дополнительной общеразвивающей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программы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Изменение образовательных отношений осуществляется на основании заявления роди- телей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51"/>
        </w:tabs>
        <w:ind w:left="0" w:hanging="595"/>
        <w:rPr>
          <w:sz w:val="24"/>
          <w:lang w:val="ru-RU"/>
        </w:rPr>
      </w:pPr>
      <w:r w:rsidRPr="007F32C8">
        <w:rPr>
          <w:sz w:val="24"/>
          <w:lang w:val="ru-RU"/>
        </w:rPr>
        <w:t>Основанием  для  изменения образовательных  отношений  в  случаях,  указанных  в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пп.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>11.2.1 и 11.2.2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ро- дителями (законными представителями) ребенка путем заключения дополнительного соглашения.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 для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пп.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804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настоящих Правил, является приказ заведующего ДОУ,</w:t>
      </w:r>
      <w:r w:rsidR="001549EA">
        <w:rPr>
          <w:sz w:val="24"/>
          <w:lang w:val="ru-RU"/>
        </w:rPr>
        <w:t xml:space="preserve"> изданный им на основании внесе</w:t>
      </w:r>
      <w:r w:rsidRPr="007F32C8">
        <w:rPr>
          <w:sz w:val="24"/>
          <w:lang w:val="ru-RU"/>
        </w:rPr>
        <w:t>ния соответствующих изменений в договор об образовании, заключенный межд</w:t>
      </w:r>
      <w:r w:rsidR="001549EA">
        <w:rPr>
          <w:sz w:val="24"/>
          <w:lang w:val="ru-RU"/>
        </w:rPr>
        <w:t>у ДОУ и родите</w:t>
      </w:r>
      <w:r w:rsidRPr="007F32C8">
        <w:rPr>
          <w:sz w:val="24"/>
          <w:lang w:val="ru-RU"/>
        </w:rPr>
        <w:t>лями (законными представителями) ребенка путем расторжения ранее заключенного дополни- тельного соглашения при приеме ребенка на обучение по дополнительным общеразвивающим программам.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 для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пп.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789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настоящих Правил, является приказ заведующего ДОУ, изданный им на основании растор- жения ранее заключенного договора при приеме ребенка на обучение по дополнительным обще- развивающим программам на платной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ДОУ в следующих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реализации в ДОУ дополнительной общеразвивающей программы (программ);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изменения образовательных отношений в случае, указанном в п. 11.7.1 настоящих Правил, является приказ заведующего ДОУ, изданный им на основании внесения соот- ветствующих изменений в договор об образовании, заключенный между ДОУ и родителями (за- конными представителями) ребенка путем расторжения ранее заключенного дополнительного </w:t>
      </w:r>
      <w:r w:rsidRPr="007F32C8">
        <w:rPr>
          <w:spacing w:val="2"/>
          <w:sz w:val="24"/>
          <w:lang w:val="ru-RU"/>
        </w:rPr>
        <w:t xml:space="preserve">со- </w:t>
      </w:r>
      <w:r w:rsidRPr="007F32C8">
        <w:rPr>
          <w:sz w:val="24"/>
          <w:lang w:val="ru-RU"/>
        </w:rPr>
        <w:t>глашения при приеме ребенка на обучение по дополнительным общеразвивающим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56"/>
        </w:tabs>
        <w:ind w:left="0" w:hanging="600"/>
        <w:rPr>
          <w:sz w:val="24"/>
          <w:lang w:val="ru-RU"/>
        </w:rPr>
      </w:pPr>
      <w:r w:rsidRPr="007F32C8">
        <w:rPr>
          <w:sz w:val="24"/>
          <w:lang w:val="ru-RU"/>
        </w:rPr>
        <w:t>Основанием  для  изменения  образовательных  отношений  в  случае,  указанном  в</w:t>
      </w:r>
      <w:r w:rsidRPr="007F32C8">
        <w:rPr>
          <w:spacing w:val="-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п.п.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>11.7.2 настоящих Правил, является приказ заведующего ДОУ, изданный им на основании растор- жения ранее заключенного договора при приеме ребенка на обучение по дополнительным обще- развивающим программам на платной основе.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3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предусмотренные законодательством об образова- нии и локальными нормативными актами </w:t>
      </w:r>
      <w:r w:rsidRPr="007F32C8">
        <w:rPr>
          <w:spacing w:val="-3"/>
          <w:sz w:val="24"/>
          <w:lang w:val="ru-RU"/>
        </w:rPr>
        <w:t xml:space="preserve">ДОУ, </w:t>
      </w:r>
      <w:r w:rsidRPr="007F32C8">
        <w:rPr>
          <w:sz w:val="24"/>
          <w:lang w:val="ru-RU"/>
        </w:rPr>
        <w:t>изменяются с даты издания приказа или с иной указанной в нем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662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Прекращение образовательных</w:t>
      </w:r>
      <w:r w:rsidRPr="007F32C8">
        <w:rPr>
          <w:spacing w:val="-27"/>
          <w:sz w:val="24"/>
          <w:szCs w:val="24"/>
        </w:rPr>
        <w:t xml:space="preserve"> </w:t>
      </w:r>
      <w:r w:rsidRPr="007F32C8">
        <w:rPr>
          <w:sz w:val="24"/>
          <w:szCs w:val="24"/>
        </w:rPr>
        <w:t>отношений</w:t>
      </w:r>
    </w:p>
    <w:p w:rsidR="00B858DF" w:rsidRPr="007F32C8" w:rsidRDefault="00B858DF" w:rsidP="007F32C8">
      <w:p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Образовательные отношения прекращаются в связи с отчислением воспитанника из 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организа- цию для получения начального общего</w:t>
      </w:r>
      <w:r w:rsidRPr="007F32C8">
        <w:rPr>
          <w:spacing w:val="-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r w:rsidRPr="007F32C8">
        <w:rPr>
          <w:sz w:val="24"/>
        </w:rPr>
        <w:t>досрочно.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досрочно по инициативе родителей (закон- ных представителей)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деятель- ность;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обра- зования и формы обучения (получения детьми дошкольного образования вне образовательной </w:t>
      </w:r>
      <w:r w:rsidRPr="007F32C8">
        <w:rPr>
          <w:spacing w:val="3"/>
          <w:sz w:val="24"/>
          <w:lang w:val="ru-RU"/>
        </w:rPr>
        <w:t xml:space="preserve">ор- </w:t>
      </w:r>
      <w:r w:rsidRPr="007F32C8">
        <w:rPr>
          <w:sz w:val="24"/>
          <w:lang w:val="ru-RU"/>
        </w:rPr>
        <w:t>ганизации в форме семейного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случаях, указанных в п. 13.2 настоящих Правил, отчисление воспитанника осуществ- ляется на основании заявления родителей (законных представителей)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Основанием для прекращения образовательных отношений является приказ заведующе- го ДОУ об отчислении воспитанника из ДОУ, изданный им на основании расторжения ранее за- ключенного договора при приеме ребенка в</w:t>
      </w:r>
      <w:r w:rsidRPr="007F32C8">
        <w:rPr>
          <w:spacing w:val="-10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отноше- ний такой договор расторгается на основании приказа ДОУ об отчислении воспитанника из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Досрочное прекращение образовательных отношений по родителей (законных предста- вителей) воспитанника не влечет за собой возникновение каких-</w:t>
      </w:r>
      <w:r w:rsidR="001549EA">
        <w:rPr>
          <w:sz w:val="24"/>
          <w:lang w:val="ru-RU"/>
        </w:rPr>
        <w:t>либо дополнительных, в том чис</w:t>
      </w:r>
      <w:r w:rsidRPr="007F32C8">
        <w:rPr>
          <w:sz w:val="24"/>
          <w:lang w:val="ru-RU"/>
        </w:rPr>
        <w:t>ле материальных, обязательств родителей (законных представителей) ребенка перед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слу- чае ликвидации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Права и обязанности воспитанника, родителей (законных представителей) воспитанни- ка, предусмотренные законодательством об образовании и локальными нормативными актами ДОУ, прекращаются с даты его отчисления из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3444"/>
        </w:tabs>
        <w:ind w:left="0" w:hanging="422"/>
        <w:jc w:val="left"/>
        <w:rPr>
          <w:sz w:val="24"/>
          <w:szCs w:val="24"/>
        </w:rPr>
      </w:pPr>
      <w:r w:rsidRPr="007F32C8">
        <w:rPr>
          <w:sz w:val="24"/>
          <w:szCs w:val="24"/>
        </w:rPr>
        <w:t>Льготы при зачислении в</w:t>
      </w:r>
      <w:r w:rsidRPr="007F32C8">
        <w:rPr>
          <w:spacing w:val="-24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"/>
        <w:rPr>
          <w:sz w:val="24"/>
          <w:lang w:val="ru-RU"/>
        </w:rPr>
      </w:pPr>
      <w:r w:rsidRPr="007F32C8">
        <w:rPr>
          <w:sz w:val="24"/>
          <w:lang w:val="ru-RU"/>
        </w:rPr>
        <w:t>Право внеочередного устройства в ДОУ имеют: дети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судей;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прокуроров и сотрудников Следственного комитета;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граждан, подвергшихся воздействию радиации вследствие катастрофы на Чернобыль- ской АЭС  и приравненных к ним категорий граждан;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погибших (пропавших без вести), умерших, ставших инвалидами сотрудников и воен- нослужащих специальных сил по обнаружению и пресечению деятельности террористических ор- ганизаций и групп, объединенной группировки войск (сил) п</w:t>
      </w:r>
      <w:r w:rsidR="001549EA">
        <w:rPr>
          <w:lang w:val="ru-RU"/>
        </w:rPr>
        <w:t>о проведению контртеррористиче</w:t>
      </w:r>
      <w:r w:rsidRPr="007F32C8">
        <w:rPr>
          <w:lang w:val="ru-RU"/>
        </w:rPr>
        <w:t>ских операций на территории Северо-Кавказского региона Российской Федерации;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военнослужащих и сотрудников органов внутренних дел, государственной противо- 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Право первоочередного устройства в Организацию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имеют: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дети-инвалиды и дети, один из родителей которых является инвалидом; дети из многодетных семей;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служеб- ных обязанностей; дети  сотрудника полиции,  умершего вследствие заболевания, полученного    в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76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>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вы- 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по- сле увольнения со службы в полиции вследствие увечья или иного повреждения здоровья, полу- ченных в связи с выполнением служебных обязанностей, либо вследствие заболевания, получен- ного в период прохождения службы в полиции, исключивших возможность дальнейшего прохож- дения службы в полиции; дети, находящиеся (находившиеся) на иждивении сотрудника полиции, гражданина Российской Федерации;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военнослужащих;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Государст- 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</w:t>
      </w:r>
      <w:r w:rsidR="001549EA">
        <w:rPr>
          <w:lang w:val="ru-RU"/>
        </w:rPr>
        <w:t xml:space="preserve"> полученных в связи с выполнение</w:t>
      </w:r>
      <w:r w:rsidRPr="007F32C8">
        <w:rPr>
          <w:lang w:val="ru-RU"/>
        </w:rPr>
        <w:t>м служебных обязанностей; умерших вследствие заболевания,</w:t>
      </w:r>
      <w:r w:rsidR="001549EA">
        <w:rPr>
          <w:lang w:val="ru-RU"/>
        </w:rPr>
        <w:t xml:space="preserve"> полученного в период прохожде</w:t>
      </w:r>
      <w:r w:rsidRPr="007F32C8">
        <w:rPr>
          <w:lang w:val="ru-RU"/>
        </w:rPr>
        <w:t>ния службы; уволенных со службы вследствие увечья или иного</w:t>
      </w:r>
      <w:r w:rsidR="001549EA">
        <w:rPr>
          <w:lang w:val="ru-RU"/>
        </w:rPr>
        <w:t xml:space="preserve"> повреждения здоровья, получен</w:t>
      </w:r>
      <w:r w:rsidRPr="007F32C8">
        <w:rPr>
          <w:lang w:val="ru-RU"/>
        </w:rPr>
        <w:t>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обязан- ностей, либо вследствие заболевания, полученного в период прохождения службы, исключивших возможность дальнейшего прохождения службы; дети, находя</w:t>
      </w:r>
      <w:r w:rsidR="001549EA">
        <w:rPr>
          <w:lang w:val="ru-RU"/>
        </w:rPr>
        <w:t>щиеся (находившиеся) на иждиве</w:t>
      </w:r>
      <w:r w:rsidRPr="007F32C8">
        <w:rPr>
          <w:lang w:val="ru-RU"/>
        </w:rPr>
        <w:t>нии сотрудника, гражданина Российской Федерации».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0"/>
        </w:tabs>
        <w:ind w:left="0" w:firstLine="706"/>
        <w:rPr>
          <w:sz w:val="24"/>
          <w:lang w:val="ru-RU"/>
        </w:rPr>
      </w:pPr>
      <w:r w:rsidRPr="007F32C8">
        <w:rPr>
          <w:sz w:val="24"/>
          <w:lang w:val="ru-RU"/>
        </w:rPr>
        <w:t>Дети сотрудников организации, создавшей за свой счет дополнительные дошкольные места на территории Лениногорского муниципального района, обеспечиваются местами в дошко- 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Лениногорского му- ниципального района  в соответствии с действующим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законодательством.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71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направления в ДОУ одного из детей – близнецов, второй (и последующий) из них направляются в ДОУ во внеочередном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5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>Не допускается предоставление льгот по иным основаниям, не предусмотренным фе- деральными законами, законами Республики Татарстан и подзаконными нормативно-правовыми актами.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ind w:left="0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15. Прядок регулирования спорных вопросов</w:t>
      </w:r>
    </w:p>
    <w:p w:rsidR="00B858DF" w:rsidRPr="007F32C8" w:rsidRDefault="00D02572" w:rsidP="007F32C8">
      <w:pPr>
        <w:pStyle w:val="a3"/>
        <w:ind w:left="0" w:firstLine="360"/>
        <w:rPr>
          <w:lang w:val="ru-RU"/>
        </w:rPr>
      </w:pPr>
      <w:r w:rsidRPr="007F32C8">
        <w:rPr>
          <w:lang w:val="ru-RU"/>
        </w:rPr>
        <w:t>Спорные  вопросы,  возникающие  между  родителями   (законными   представителями)   детей и администрацией ДОУ, регулируются Учредителем ДОУ в порядке, предусмотренным законо- дательством Российской Федерации и Республики Татарстан.</w:t>
      </w:r>
    </w:p>
    <w:sectPr w:rsidR="00B858DF" w:rsidRPr="007F32C8" w:rsidSect="00B858DF">
      <w:pgSz w:w="11910" w:h="16840"/>
      <w:pgMar w:top="500" w:right="460" w:bottom="920" w:left="102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98B" w:rsidRDefault="00C4598B" w:rsidP="00B858DF">
      <w:r>
        <w:separator/>
      </w:r>
    </w:p>
  </w:endnote>
  <w:endnote w:type="continuationSeparator" w:id="0">
    <w:p w:rsidR="00C4598B" w:rsidRDefault="00C4598B" w:rsidP="00B8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04" behindDoc="1" locked="0" layoutInCell="1" allowOverlap="1">
              <wp:simplePos x="0" y="0"/>
              <wp:positionH relativeFrom="page">
                <wp:posOffset>7125335</wp:posOffset>
              </wp:positionH>
              <wp:positionV relativeFrom="page">
                <wp:posOffset>10092690</wp:posOffset>
              </wp:positionV>
              <wp:extent cx="101600" cy="126365"/>
              <wp:effectExtent l="635" t="0" r="2540" b="127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w w:val="99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549EA">
                            <w:rPr>
                              <w:noProof/>
                              <w:w w:val="99"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61.05pt;margin-top:794.7pt;width:8pt;height:9.95pt;z-index:-1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rr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w w:val="99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549EA">
                      <w:rPr>
                        <w:noProof/>
                        <w:w w:val="99"/>
                        <w:sz w:val="16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28" behindDoc="1" locked="0" layoutInCell="1" allowOverlap="1">
              <wp:simplePos x="0" y="0"/>
              <wp:positionH relativeFrom="page">
                <wp:posOffset>7073265</wp:posOffset>
              </wp:positionH>
              <wp:positionV relativeFrom="page">
                <wp:posOffset>10092690</wp:posOffset>
              </wp:positionV>
              <wp:extent cx="153035" cy="126365"/>
              <wp:effectExtent l="0" t="0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549EA">
                            <w:rPr>
                              <w:noProof/>
                              <w:sz w:val="16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6.95pt;margin-top:794.7pt;width:12.05pt;height:9.95pt;z-index:-10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gkArgIAAK8FAAAOAAAAZHJzL2Uyb0RvYy54bWysVG1vmzAQ/j5p/8Hyd8pLgAZ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549EA">
                      <w:rPr>
                        <w:noProof/>
                        <w:sz w:val="16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98B" w:rsidRDefault="00C4598B" w:rsidP="00B858DF">
      <w:r>
        <w:separator/>
      </w:r>
    </w:p>
  </w:footnote>
  <w:footnote w:type="continuationSeparator" w:id="0">
    <w:p w:rsidR="00C4598B" w:rsidRDefault="00C4598B" w:rsidP="00B85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336"/>
    <w:multiLevelType w:val="hybridMultilevel"/>
    <w:tmpl w:val="760C4CEA"/>
    <w:lvl w:ilvl="0" w:tplc="13726CB4">
      <w:start w:val="3"/>
      <w:numFmt w:val="decimal"/>
      <w:lvlText w:val="%1"/>
      <w:lvlJc w:val="left"/>
      <w:pPr>
        <w:ind w:left="112" w:hanging="633"/>
      </w:pPr>
      <w:rPr>
        <w:rFonts w:hint="default"/>
      </w:rPr>
    </w:lvl>
    <w:lvl w:ilvl="1" w:tplc="A0DE09E8">
      <w:numFmt w:val="none"/>
      <w:lvlText w:val=""/>
      <w:lvlJc w:val="left"/>
      <w:pPr>
        <w:tabs>
          <w:tab w:val="num" w:pos="360"/>
        </w:tabs>
      </w:pPr>
    </w:lvl>
    <w:lvl w:ilvl="2" w:tplc="8B1EA310">
      <w:numFmt w:val="none"/>
      <w:lvlText w:val=""/>
      <w:lvlJc w:val="left"/>
      <w:pPr>
        <w:tabs>
          <w:tab w:val="num" w:pos="360"/>
        </w:tabs>
      </w:pPr>
    </w:lvl>
    <w:lvl w:ilvl="3" w:tplc="1B169D06">
      <w:start w:val="1"/>
      <w:numFmt w:val="bullet"/>
      <w:lvlText w:val="•"/>
      <w:lvlJc w:val="left"/>
      <w:pPr>
        <w:ind w:left="3211" w:hanging="633"/>
      </w:pPr>
      <w:rPr>
        <w:rFonts w:hint="default"/>
      </w:rPr>
    </w:lvl>
    <w:lvl w:ilvl="4" w:tplc="9B082C44">
      <w:start w:val="1"/>
      <w:numFmt w:val="bullet"/>
      <w:lvlText w:val="•"/>
      <w:lvlJc w:val="left"/>
      <w:pPr>
        <w:ind w:left="4242" w:hanging="633"/>
      </w:pPr>
      <w:rPr>
        <w:rFonts w:hint="default"/>
      </w:rPr>
    </w:lvl>
    <w:lvl w:ilvl="5" w:tplc="A978CF38">
      <w:start w:val="1"/>
      <w:numFmt w:val="bullet"/>
      <w:lvlText w:val="•"/>
      <w:lvlJc w:val="left"/>
      <w:pPr>
        <w:ind w:left="5272" w:hanging="633"/>
      </w:pPr>
      <w:rPr>
        <w:rFonts w:hint="default"/>
      </w:rPr>
    </w:lvl>
    <w:lvl w:ilvl="6" w:tplc="47526186">
      <w:start w:val="1"/>
      <w:numFmt w:val="bullet"/>
      <w:lvlText w:val="•"/>
      <w:lvlJc w:val="left"/>
      <w:pPr>
        <w:ind w:left="6303" w:hanging="633"/>
      </w:pPr>
      <w:rPr>
        <w:rFonts w:hint="default"/>
      </w:rPr>
    </w:lvl>
    <w:lvl w:ilvl="7" w:tplc="E3F82A18">
      <w:start w:val="1"/>
      <w:numFmt w:val="bullet"/>
      <w:lvlText w:val="•"/>
      <w:lvlJc w:val="left"/>
      <w:pPr>
        <w:ind w:left="7333" w:hanging="633"/>
      </w:pPr>
      <w:rPr>
        <w:rFonts w:hint="default"/>
      </w:rPr>
    </w:lvl>
    <w:lvl w:ilvl="8" w:tplc="2DD6E7BA">
      <w:start w:val="1"/>
      <w:numFmt w:val="bullet"/>
      <w:lvlText w:val="•"/>
      <w:lvlJc w:val="left"/>
      <w:pPr>
        <w:ind w:left="8364" w:hanging="633"/>
      </w:pPr>
      <w:rPr>
        <w:rFonts w:hint="default"/>
      </w:rPr>
    </w:lvl>
  </w:abstractNum>
  <w:abstractNum w:abstractNumId="1">
    <w:nsid w:val="053C0958"/>
    <w:multiLevelType w:val="hybridMultilevel"/>
    <w:tmpl w:val="80E8E598"/>
    <w:lvl w:ilvl="0" w:tplc="9EA4A2EE">
      <w:start w:val="5"/>
      <w:numFmt w:val="decimal"/>
      <w:lvlText w:val="%1"/>
      <w:lvlJc w:val="left"/>
      <w:pPr>
        <w:ind w:left="132" w:hanging="519"/>
      </w:pPr>
      <w:rPr>
        <w:rFonts w:hint="default"/>
      </w:rPr>
    </w:lvl>
    <w:lvl w:ilvl="1" w:tplc="1B446058">
      <w:numFmt w:val="none"/>
      <w:lvlText w:val=""/>
      <w:lvlJc w:val="left"/>
      <w:pPr>
        <w:tabs>
          <w:tab w:val="num" w:pos="360"/>
        </w:tabs>
      </w:pPr>
    </w:lvl>
    <w:lvl w:ilvl="2" w:tplc="8BF23248">
      <w:start w:val="1"/>
      <w:numFmt w:val="bullet"/>
      <w:lvlText w:val="•"/>
      <w:lvlJc w:val="left"/>
      <w:pPr>
        <w:ind w:left="2197" w:hanging="519"/>
      </w:pPr>
      <w:rPr>
        <w:rFonts w:hint="default"/>
      </w:rPr>
    </w:lvl>
    <w:lvl w:ilvl="3" w:tplc="48C06774">
      <w:start w:val="1"/>
      <w:numFmt w:val="bullet"/>
      <w:lvlText w:val="•"/>
      <w:lvlJc w:val="left"/>
      <w:pPr>
        <w:ind w:left="3225" w:hanging="519"/>
      </w:pPr>
      <w:rPr>
        <w:rFonts w:hint="default"/>
      </w:rPr>
    </w:lvl>
    <w:lvl w:ilvl="4" w:tplc="35AC7296">
      <w:start w:val="1"/>
      <w:numFmt w:val="bullet"/>
      <w:lvlText w:val="•"/>
      <w:lvlJc w:val="left"/>
      <w:pPr>
        <w:ind w:left="4254" w:hanging="519"/>
      </w:pPr>
      <w:rPr>
        <w:rFonts w:hint="default"/>
      </w:rPr>
    </w:lvl>
    <w:lvl w:ilvl="5" w:tplc="66FC4094">
      <w:start w:val="1"/>
      <w:numFmt w:val="bullet"/>
      <w:lvlText w:val="•"/>
      <w:lvlJc w:val="left"/>
      <w:pPr>
        <w:ind w:left="5282" w:hanging="519"/>
      </w:pPr>
      <w:rPr>
        <w:rFonts w:hint="default"/>
      </w:rPr>
    </w:lvl>
    <w:lvl w:ilvl="6" w:tplc="FE00C960">
      <w:start w:val="1"/>
      <w:numFmt w:val="bullet"/>
      <w:lvlText w:val="•"/>
      <w:lvlJc w:val="left"/>
      <w:pPr>
        <w:ind w:left="6311" w:hanging="519"/>
      </w:pPr>
      <w:rPr>
        <w:rFonts w:hint="default"/>
      </w:rPr>
    </w:lvl>
    <w:lvl w:ilvl="7" w:tplc="0C90643A">
      <w:start w:val="1"/>
      <w:numFmt w:val="bullet"/>
      <w:lvlText w:val="•"/>
      <w:lvlJc w:val="left"/>
      <w:pPr>
        <w:ind w:left="7339" w:hanging="519"/>
      </w:pPr>
      <w:rPr>
        <w:rFonts w:hint="default"/>
      </w:rPr>
    </w:lvl>
    <w:lvl w:ilvl="8" w:tplc="755E0EBE">
      <w:start w:val="1"/>
      <w:numFmt w:val="bullet"/>
      <w:lvlText w:val="•"/>
      <w:lvlJc w:val="left"/>
      <w:pPr>
        <w:ind w:left="8368" w:hanging="519"/>
      </w:pPr>
      <w:rPr>
        <w:rFonts w:hint="default"/>
      </w:rPr>
    </w:lvl>
  </w:abstractNum>
  <w:abstractNum w:abstractNumId="2">
    <w:nsid w:val="0FCB19E0"/>
    <w:multiLevelType w:val="hybridMultilevel"/>
    <w:tmpl w:val="D4488368"/>
    <w:lvl w:ilvl="0" w:tplc="B59A8BCA">
      <w:start w:val="15"/>
      <w:numFmt w:val="decimal"/>
      <w:lvlText w:val="%1."/>
      <w:lvlJc w:val="left"/>
      <w:pPr>
        <w:ind w:left="112" w:hanging="37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74861C">
      <w:start w:val="1"/>
      <w:numFmt w:val="bullet"/>
      <w:lvlText w:val="•"/>
      <w:lvlJc w:val="left"/>
      <w:pPr>
        <w:ind w:left="1150" w:hanging="374"/>
      </w:pPr>
      <w:rPr>
        <w:rFonts w:hint="default"/>
      </w:rPr>
    </w:lvl>
    <w:lvl w:ilvl="2" w:tplc="722472D0">
      <w:start w:val="1"/>
      <w:numFmt w:val="bullet"/>
      <w:lvlText w:val="•"/>
      <w:lvlJc w:val="left"/>
      <w:pPr>
        <w:ind w:left="2181" w:hanging="374"/>
      </w:pPr>
      <w:rPr>
        <w:rFonts w:hint="default"/>
      </w:rPr>
    </w:lvl>
    <w:lvl w:ilvl="3" w:tplc="087A6E4A">
      <w:start w:val="1"/>
      <w:numFmt w:val="bullet"/>
      <w:lvlText w:val="•"/>
      <w:lvlJc w:val="left"/>
      <w:pPr>
        <w:ind w:left="3211" w:hanging="374"/>
      </w:pPr>
      <w:rPr>
        <w:rFonts w:hint="default"/>
      </w:rPr>
    </w:lvl>
    <w:lvl w:ilvl="4" w:tplc="75DE4018">
      <w:start w:val="1"/>
      <w:numFmt w:val="bullet"/>
      <w:lvlText w:val="•"/>
      <w:lvlJc w:val="left"/>
      <w:pPr>
        <w:ind w:left="4242" w:hanging="374"/>
      </w:pPr>
      <w:rPr>
        <w:rFonts w:hint="default"/>
      </w:rPr>
    </w:lvl>
    <w:lvl w:ilvl="5" w:tplc="4BA67ACC">
      <w:start w:val="1"/>
      <w:numFmt w:val="bullet"/>
      <w:lvlText w:val="•"/>
      <w:lvlJc w:val="left"/>
      <w:pPr>
        <w:ind w:left="5272" w:hanging="374"/>
      </w:pPr>
      <w:rPr>
        <w:rFonts w:hint="default"/>
      </w:rPr>
    </w:lvl>
    <w:lvl w:ilvl="6" w:tplc="6A8AC1B0">
      <w:start w:val="1"/>
      <w:numFmt w:val="bullet"/>
      <w:lvlText w:val="•"/>
      <w:lvlJc w:val="left"/>
      <w:pPr>
        <w:ind w:left="6303" w:hanging="374"/>
      </w:pPr>
      <w:rPr>
        <w:rFonts w:hint="default"/>
      </w:rPr>
    </w:lvl>
    <w:lvl w:ilvl="7" w:tplc="25DCB466">
      <w:start w:val="1"/>
      <w:numFmt w:val="bullet"/>
      <w:lvlText w:val="•"/>
      <w:lvlJc w:val="left"/>
      <w:pPr>
        <w:ind w:left="7333" w:hanging="374"/>
      </w:pPr>
      <w:rPr>
        <w:rFonts w:hint="default"/>
      </w:rPr>
    </w:lvl>
    <w:lvl w:ilvl="8" w:tplc="5A5AB9D0">
      <w:start w:val="1"/>
      <w:numFmt w:val="bullet"/>
      <w:lvlText w:val="•"/>
      <w:lvlJc w:val="left"/>
      <w:pPr>
        <w:ind w:left="8364" w:hanging="374"/>
      </w:pPr>
      <w:rPr>
        <w:rFonts w:hint="default"/>
      </w:rPr>
    </w:lvl>
  </w:abstractNum>
  <w:abstractNum w:abstractNumId="3">
    <w:nsid w:val="10FB1C70"/>
    <w:multiLevelType w:val="hybridMultilevel"/>
    <w:tmpl w:val="0E0AE4F4"/>
    <w:lvl w:ilvl="0" w:tplc="27381722">
      <w:start w:val="4"/>
      <w:numFmt w:val="decimal"/>
      <w:lvlText w:val="%1"/>
      <w:lvlJc w:val="left"/>
      <w:pPr>
        <w:ind w:left="112" w:hanging="456"/>
      </w:pPr>
      <w:rPr>
        <w:rFonts w:hint="default"/>
      </w:rPr>
    </w:lvl>
    <w:lvl w:ilvl="1" w:tplc="EEC6E1D6">
      <w:numFmt w:val="none"/>
      <w:lvlText w:val=""/>
      <w:lvlJc w:val="left"/>
      <w:pPr>
        <w:tabs>
          <w:tab w:val="num" w:pos="360"/>
        </w:tabs>
      </w:pPr>
    </w:lvl>
    <w:lvl w:ilvl="2" w:tplc="5BA2F1EE">
      <w:start w:val="1"/>
      <w:numFmt w:val="bullet"/>
      <w:lvlText w:val="•"/>
      <w:lvlJc w:val="left"/>
      <w:pPr>
        <w:ind w:left="2181" w:hanging="456"/>
      </w:pPr>
      <w:rPr>
        <w:rFonts w:hint="default"/>
      </w:rPr>
    </w:lvl>
    <w:lvl w:ilvl="3" w:tplc="CC7678BA">
      <w:start w:val="1"/>
      <w:numFmt w:val="bullet"/>
      <w:lvlText w:val="•"/>
      <w:lvlJc w:val="left"/>
      <w:pPr>
        <w:ind w:left="3211" w:hanging="456"/>
      </w:pPr>
      <w:rPr>
        <w:rFonts w:hint="default"/>
      </w:rPr>
    </w:lvl>
    <w:lvl w:ilvl="4" w:tplc="177C48B2">
      <w:start w:val="1"/>
      <w:numFmt w:val="bullet"/>
      <w:lvlText w:val="•"/>
      <w:lvlJc w:val="left"/>
      <w:pPr>
        <w:ind w:left="4242" w:hanging="456"/>
      </w:pPr>
      <w:rPr>
        <w:rFonts w:hint="default"/>
      </w:rPr>
    </w:lvl>
    <w:lvl w:ilvl="5" w:tplc="3744AF52">
      <w:start w:val="1"/>
      <w:numFmt w:val="bullet"/>
      <w:lvlText w:val="•"/>
      <w:lvlJc w:val="left"/>
      <w:pPr>
        <w:ind w:left="5272" w:hanging="456"/>
      </w:pPr>
      <w:rPr>
        <w:rFonts w:hint="default"/>
      </w:rPr>
    </w:lvl>
    <w:lvl w:ilvl="6" w:tplc="5DAACDA4">
      <w:start w:val="1"/>
      <w:numFmt w:val="bullet"/>
      <w:lvlText w:val="•"/>
      <w:lvlJc w:val="left"/>
      <w:pPr>
        <w:ind w:left="6303" w:hanging="456"/>
      </w:pPr>
      <w:rPr>
        <w:rFonts w:hint="default"/>
      </w:rPr>
    </w:lvl>
    <w:lvl w:ilvl="7" w:tplc="A8AA09C0">
      <w:start w:val="1"/>
      <w:numFmt w:val="bullet"/>
      <w:lvlText w:val="•"/>
      <w:lvlJc w:val="left"/>
      <w:pPr>
        <w:ind w:left="7333" w:hanging="456"/>
      </w:pPr>
      <w:rPr>
        <w:rFonts w:hint="default"/>
      </w:rPr>
    </w:lvl>
    <w:lvl w:ilvl="8" w:tplc="676C127C">
      <w:start w:val="1"/>
      <w:numFmt w:val="bullet"/>
      <w:lvlText w:val="•"/>
      <w:lvlJc w:val="left"/>
      <w:pPr>
        <w:ind w:left="8364" w:hanging="456"/>
      </w:pPr>
      <w:rPr>
        <w:rFonts w:hint="default"/>
      </w:rPr>
    </w:lvl>
  </w:abstractNum>
  <w:abstractNum w:abstractNumId="4">
    <w:nsid w:val="23B92FF7"/>
    <w:multiLevelType w:val="hybridMultilevel"/>
    <w:tmpl w:val="7C5696CC"/>
    <w:lvl w:ilvl="0" w:tplc="86E448C2">
      <w:start w:val="1"/>
      <w:numFmt w:val="decimal"/>
      <w:lvlText w:val="%1."/>
      <w:lvlJc w:val="left"/>
      <w:pPr>
        <w:ind w:left="132" w:hanging="245"/>
        <w:jc w:val="right"/>
      </w:pPr>
      <w:rPr>
        <w:rFonts w:hint="default"/>
        <w:b/>
        <w:bCs/>
        <w:w w:val="100"/>
      </w:rPr>
    </w:lvl>
    <w:lvl w:ilvl="1" w:tplc="B748EADE">
      <w:numFmt w:val="none"/>
      <w:lvlText w:val=""/>
      <w:lvlJc w:val="left"/>
      <w:pPr>
        <w:tabs>
          <w:tab w:val="num" w:pos="360"/>
        </w:tabs>
      </w:pPr>
    </w:lvl>
    <w:lvl w:ilvl="2" w:tplc="00AAB5B4">
      <w:start w:val="1"/>
      <w:numFmt w:val="bullet"/>
      <w:lvlText w:val="•"/>
      <w:lvlJc w:val="left"/>
      <w:pPr>
        <w:ind w:left="1080" w:hanging="442"/>
      </w:pPr>
      <w:rPr>
        <w:rFonts w:hint="default"/>
      </w:rPr>
    </w:lvl>
    <w:lvl w:ilvl="3" w:tplc="71100324">
      <w:start w:val="1"/>
      <w:numFmt w:val="bullet"/>
      <w:lvlText w:val="•"/>
      <w:lvlJc w:val="left"/>
      <w:pPr>
        <w:ind w:left="2248" w:hanging="442"/>
      </w:pPr>
      <w:rPr>
        <w:rFonts w:hint="default"/>
      </w:rPr>
    </w:lvl>
    <w:lvl w:ilvl="4" w:tplc="B6BCDF8E">
      <w:start w:val="1"/>
      <w:numFmt w:val="bullet"/>
      <w:lvlText w:val="•"/>
      <w:lvlJc w:val="left"/>
      <w:pPr>
        <w:ind w:left="3416" w:hanging="442"/>
      </w:pPr>
      <w:rPr>
        <w:rFonts w:hint="default"/>
      </w:rPr>
    </w:lvl>
    <w:lvl w:ilvl="5" w:tplc="D474F47C">
      <w:start w:val="1"/>
      <w:numFmt w:val="bullet"/>
      <w:lvlText w:val="•"/>
      <w:lvlJc w:val="left"/>
      <w:pPr>
        <w:ind w:left="4584" w:hanging="442"/>
      </w:pPr>
      <w:rPr>
        <w:rFonts w:hint="default"/>
      </w:rPr>
    </w:lvl>
    <w:lvl w:ilvl="6" w:tplc="BC58EC4E">
      <w:start w:val="1"/>
      <w:numFmt w:val="bullet"/>
      <w:lvlText w:val="•"/>
      <w:lvlJc w:val="left"/>
      <w:pPr>
        <w:ind w:left="5752" w:hanging="442"/>
      </w:pPr>
      <w:rPr>
        <w:rFonts w:hint="default"/>
      </w:rPr>
    </w:lvl>
    <w:lvl w:ilvl="7" w:tplc="0B700BBC">
      <w:start w:val="1"/>
      <w:numFmt w:val="bullet"/>
      <w:lvlText w:val="•"/>
      <w:lvlJc w:val="left"/>
      <w:pPr>
        <w:ind w:left="6920" w:hanging="442"/>
      </w:pPr>
      <w:rPr>
        <w:rFonts w:hint="default"/>
      </w:rPr>
    </w:lvl>
    <w:lvl w:ilvl="8" w:tplc="650E3070">
      <w:start w:val="1"/>
      <w:numFmt w:val="bullet"/>
      <w:lvlText w:val="•"/>
      <w:lvlJc w:val="left"/>
      <w:pPr>
        <w:ind w:left="8089" w:hanging="442"/>
      </w:pPr>
      <w:rPr>
        <w:rFonts w:hint="default"/>
      </w:rPr>
    </w:lvl>
  </w:abstractNum>
  <w:abstractNum w:abstractNumId="5">
    <w:nsid w:val="4C9242C2"/>
    <w:multiLevelType w:val="hybridMultilevel"/>
    <w:tmpl w:val="99C83798"/>
    <w:lvl w:ilvl="0" w:tplc="2742730E">
      <w:start w:val="1"/>
      <w:numFmt w:val="bullet"/>
      <w:lvlText w:val="—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9D0A478">
      <w:start w:val="1"/>
      <w:numFmt w:val="bullet"/>
      <w:lvlText w:val="•"/>
      <w:lvlJc w:val="left"/>
      <w:pPr>
        <w:ind w:left="1150" w:hanging="303"/>
      </w:pPr>
      <w:rPr>
        <w:rFonts w:hint="default"/>
      </w:rPr>
    </w:lvl>
    <w:lvl w:ilvl="2" w:tplc="2350F914">
      <w:start w:val="1"/>
      <w:numFmt w:val="bullet"/>
      <w:lvlText w:val="•"/>
      <w:lvlJc w:val="left"/>
      <w:pPr>
        <w:ind w:left="2181" w:hanging="303"/>
      </w:pPr>
      <w:rPr>
        <w:rFonts w:hint="default"/>
      </w:rPr>
    </w:lvl>
    <w:lvl w:ilvl="3" w:tplc="2AE60FFC">
      <w:start w:val="1"/>
      <w:numFmt w:val="bullet"/>
      <w:lvlText w:val="•"/>
      <w:lvlJc w:val="left"/>
      <w:pPr>
        <w:ind w:left="3211" w:hanging="303"/>
      </w:pPr>
      <w:rPr>
        <w:rFonts w:hint="default"/>
      </w:rPr>
    </w:lvl>
    <w:lvl w:ilvl="4" w:tplc="97AE5C06">
      <w:start w:val="1"/>
      <w:numFmt w:val="bullet"/>
      <w:lvlText w:val="•"/>
      <w:lvlJc w:val="left"/>
      <w:pPr>
        <w:ind w:left="4242" w:hanging="303"/>
      </w:pPr>
      <w:rPr>
        <w:rFonts w:hint="default"/>
      </w:rPr>
    </w:lvl>
    <w:lvl w:ilvl="5" w:tplc="AAFCF5EA">
      <w:start w:val="1"/>
      <w:numFmt w:val="bullet"/>
      <w:lvlText w:val="•"/>
      <w:lvlJc w:val="left"/>
      <w:pPr>
        <w:ind w:left="5272" w:hanging="303"/>
      </w:pPr>
      <w:rPr>
        <w:rFonts w:hint="default"/>
      </w:rPr>
    </w:lvl>
    <w:lvl w:ilvl="6" w:tplc="991C4F2C">
      <w:start w:val="1"/>
      <w:numFmt w:val="bullet"/>
      <w:lvlText w:val="•"/>
      <w:lvlJc w:val="left"/>
      <w:pPr>
        <w:ind w:left="6303" w:hanging="303"/>
      </w:pPr>
      <w:rPr>
        <w:rFonts w:hint="default"/>
      </w:rPr>
    </w:lvl>
    <w:lvl w:ilvl="7" w:tplc="CFCA3376">
      <w:start w:val="1"/>
      <w:numFmt w:val="bullet"/>
      <w:lvlText w:val="•"/>
      <w:lvlJc w:val="left"/>
      <w:pPr>
        <w:ind w:left="7333" w:hanging="303"/>
      </w:pPr>
      <w:rPr>
        <w:rFonts w:hint="default"/>
      </w:rPr>
    </w:lvl>
    <w:lvl w:ilvl="8" w:tplc="BE06638A">
      <w:start w:val="1"/>
      <w:numFmt w:val="bullet"/>
      <w:lvlText w:val="•"/>
      <w:lvlJc w:val="left"/>
      <w:pPr>
        <w:ind w:left="8364" w:hanging="303"/>
      </w:pPr>
      <w:rPr>
        <w:rFonts w:hint="default"/>
      </w:rPr>
    </w:lvl>
  </w:abstractNum>
  <w:abstractNum w:abstractNumId="6">
    <w:nsid w:val="5F0352FD"/>
    <w:multiLevelType w:val="hybridMultilevel"/>
    <w:tmpl w:val="8C72704A"/>
    <w:lvl w:ilvl="0" w:tplc="213C62D6">
      <w:start w:val="11"/>
      <w:numFmt w:val="decimal"/>
      <w:lvlText w:val="%1"/>
      <w:lvlJc w:val="left"/>
      <w:pPr>
        <w:ind w:left="112" w:hanging="562"/>
      </w:pPr>
      <w:rPr>
        <w:rFonts w:hint="default"/>
      </w:rPr>
    </w:lvl>
    <w:lvl w:ilvl="1" w:tplc="2E44496C">
      <w:numFmt w:val="none"/>
      <w:lvlText w:val=""/>
      <w:lvlJc w:val="left"/>
      <w:pPr>
        <w:tabs>
          <w:tab w:val="num" w:pos="360"/>
        </w:tabs>
      </w:pPr>
    </w:lvl>
    <w:lvl w:ilvl="2" w:tplc="278CAE8C">
      <w:numFmt w:val="none"/>
      <w:lvlText w:val=""/>
      <w:lvlJc w:val="left"/>
      <w:pPr>
        <w:tabs>
          <w:tab w:val="num" w:pos="360"/>
        </w:tabs>
      </w:pPr>
    </w:lvl>
    <w:lvl w:ilvl="3" w:tplc="C388AAA4">
      <w:start w:val="1"/>
      <w:numFmt w:val="bullet"/>
      <w:lvlText w:val="•"/>
      <w:lvlJc w:val="left"/>
      <w:pPr>
        <w:ind w:left="3211" w:hanging="748"/>
      </w:pPr>
      <w:rPr>
        <w:rFonts w:hint="default"/>
      </w:rPr>
    </w:lvl>
    <w:lvl w:ilvl="4" w:tplc="F0ACBAE2">
      <w:start w:val="1"/>
      <w:numFmt w:val="bullet"/>
      <w:lvlText w:val="•"/>
      <w:lvlJc w:val="left"/>
      <w:pPr>
        <w:ind w:left="4242" w:hanging="748"/>
      </w:pPr>
      <w:rPr>
        <w:rFonts w:hint="default"/>
      </w:rPr>
    </w:lvl>
    <w:lvl w:ilvl="5" w:tplc="2096905E">
      <w:start w:val="1"/>
      <w:numFmt w:val="bullet"/>
      <w:lvlText w:val="•"/>
      <w:lvlJc w:val="left"/>
      <w:pPr>
        <w:ind w:left="5272" w:hanging="748"/>
      </w:pPr>
      <w:rPr>
        <w:rFonts w:hint="default"/>
      </w:rPr>
    </w:lvl>
    <w:lvl w:ilvl="6" w:tplc="F9305714">
      <w:start w:val="1"/>
      <w:numFmt w:val="bullet"/>
      <w:lvlText w:val="•"/>
      <w:lvlJc w:val="left"/>
      <w:pPr>
        <w:ind w:left="6303" w:hanging="748"/>
      </w:pPr>
      <w:rPr>
        <w:rFonts w:hint="default"/>
      </w:rPr>
    </w:lvl>
    <w:lvl w:ilvl="7" w:tplc="16A2C19E">
      <w:start w:val="1"/>
      <w:numFmt w:val="bullet"/>
      <w:lvlText w:val="•"/>
      <w:lvlJc w:val="left"/>
      <w:pPr>
        <w:ind w:left="7333" w:hanging="748"/>
      </w:pPr>
      <w:rPr>
        <w:rFonts w:hint="default"/>
      </w:rPr>
    </w:lvl>
    <w:lvl w:ilvl="8" w:tplc="6D88894C">
      <w:start w:val="1"/>
      <w:numFmt w:val="bullet"/>
      <w:lvlText w:val="•"/>
      <w:lvlJc w:val="left"/>
      <w:pPr>
        <w:ind w:left="8364" w:hanging="748"/>
      </w:pPr>
      <w:rPr>
        <w:rFonts w:hint="default"/>
      </w:rPr>
    </w:lvl>
  </w:abstractNum>
  <w:abstractNum w:abstractNumId="7">
    <w:nsid w:val="5FE472EA"/>
    <w:multiLevelType w:val="hybridMultilevel"/>
    <w:tmpl w:val="C82CF6DC"/>
    <w:lvl w:ilvl="0" w:tplc="D9229092">
      <w:start w:val="1"/>
      <w:numFmt w:val="decimal"/>
      <w:lvlText w:val="%1"/>
      <w:lvlJc w:val="left"/>
      <w:pPr>
        <w:ind w:left="132" w:hanging="524"/>
      </w:pPr>
      <w:rPr>
        <w:rFonts w:hint="default"/>
      </w:rPr>
    </w:lvl>
    <w:lvl w:ilvl="1" w:tplc="A72CC1AA">
      <w:numFmt w:val="none"/>
      <w:lvlText w:val=""/>
      <w:lvlJc w:val="left"/>
      <w:pPr>
        <w:tabs>
          <w:tab w:val="num" w:pos="360"/>
        </w:tabs>
      </w:pPr>
    </w:lvl>
    <w:lvl w:ilvl="2" w:tplc="1778A4B4">
      <w:start w:val="1"/>
      <w:numFmt w:val="bullet"/>
      <w:lvlText w:val="•"/>
      <w:lvlJc w:val="left"/>
      <w:pPr>
        <w:ind w:left="2197" w:hanging="524"/>
      </w:pPr>
      <w:rPr>
        <w:rFonts w:hint="default"/>
      </w:rPr>
    </w:lvl>
    <w:lvl w:ilvl="3" w:tplc="0234FBB2">
      <w:start w:val="1"/>
      <w:numFmt w:val="bullet"/>
      <w:lvlText w:val="•"/>
      <w:lvlJc w:val="left"/>
      <w:pPr>
        <w:ind w:left="3225" w:hanging="524"/>
      </w:pPr>
      <w:rPr>
        <w:rFonts w:hint="default"/>
      </w:rPr>
    </w:lvl>
    <w:lvl w:ilvl="4" w:tplc="78C811BA">
      <w:start w:val="1"/>
      <w:numFmt w:val="bullet"/>
      <w:lvlText w:val="•"/>
      <w:lvlJc w:val="left"/>
      <w:pPr>
        <w:ind w:left="4254" w:hanging="524"/>
      </w:pPr>
      <w:rPr>
        <w:rFonts w:hint="default"/>
      </w:rPr>
    </w:lvl>
    <w:lvl w:ilvl="5" w:tplc="68D6514C">
      <w:start w:val="1"/>
      <w:numFmt w:val="bullet"/>
      <w:lvlText w:val="•"/>
      <w:lvlJc w:val="left"/>
      <w:pPr>
        <w:ind w:left="5282" w:hanging="524"/>
      </w:pPr>
      <w:rPr>
        <w:rFonts w:hint="default"/>
      </w:rPr>
    </w:lvl>
    <w:lvl w:ilvl="6" w:tplc="5598272A">
      <w:start w:val="1"/>
      <w:numFmt w:val="bullet"/>
      <w:lvlText w:val="•"/>
      <w:lvlJc w:val="left"/>
      <w:pPr>
        <w:ind w:left="6311" w:hanging="524"/>
      </w:pPr>
      <w:rPr>
        <w:rFonts w:hint="default"/>
      </w:rPr>
    </w:lvl>
    <w:lvl w:ilvl="7" w:tplc="E3EEC572">
      <w:start w:val="1"/>
      <w:numFmt w:val="bullet"/>
      <w:lvlText w:val="•"/>
      <w:lvlJc w:val="left"/>
      <w:pPr>
        <w:ind w:left="7339" w:hanging="524"/>
      </w:pPr>
      <w:rPr>
        <w:rFonts w:hint="default"/>
      </w:rPr>
    </w:lvl>
    <w:lvl w:ilvl="8" w:tplc="2A1849E2">
      <w:start w:val="1"/>
      <w:numFmt w:val="bullet"/>
      <w:lvlText w:val="•"/>
      <w:lvlJc w:val="left"/>
      <w:pPr>
        <w:ind w:left="8368" w:hanging="524"/>
      </w:pPr>
      <w:rPr>
        <w:rFonts w:hint="default"/>
      </w:rPr>
    </w:lvl>
  </w:abstractNum>
  <w:abstractNum w:abstractNumId="8">
    <w:nsid w:val="60835446"/>
    <w:multiLevelType w:val="hybridMultilevel"/>
    <w:tmpl w:val="CE922FB0"/>
    <w:lvl w:ilvl="0" w:tplc="FCCA805C">
      <w:start w:val="11"/>
      <w:numFmt w:val="decimal"/>
      <w:lvlText w:val="%1"/>
      <w:lvlJc w:val="left"/>
      <w:pPr>
        <w:ind w:left="112" w:hanging="552"/>
      </w:pPr>
      <w:rPr>
        <w:rFonts w:hint="default"/>
      </w:rPr>
    </w:lvl>
    <w:lvl w:ilvl="1" w:tplc="DD688A04">
      <w:numFmt w:val="none"/>
      <w:lvlText w:val=""/>
      <w:lvlJc w:val="left"/>
      <w:pPr>
        <w:tabs>
          <w:tab w:val="num" w:pos="360"/>
        </w:tabs>
      </w:pPr>
    </w:lvl>
    <w:lvl w:ilvl="2" w:tplc="4D02BBC0">
      <w:start w:val="1"/>
      <w:numFmt w:val="bullet"/>
      <w:lvlText w:val="•"/>
      <w:lvlJc w:val="left"/>
      <w:pPr>
        <w:ind w:left="2181" w:hanging="552"/>
      </w:pPr>
      <w:rPr>
        <w:rFonts w:hint="default"/>
      </w:rPr>
    </w:lvl>
    <w:lvl w:ilvl="3" w:tplc="6B3EBFF8">
      <w:start w:val="1"/>
      <w:numFmt w:val="bullet"/>
      <w:lvlText w:val="•"/>
      <w:lvlJc w:val="left"/>
      <w:pPr>
        <w:ind w:left="3211" w:hanging="552"/>
      </w:pPr>
      <w:rPr>
        <w:rFonts w:hint="default"/>
      </w:rPr>
    </w:lvl>
    <w:lvl w:ilvl="4" w:tplc="1E5E7C18">
      <w:start w:val="1"/>
      <w:numFmt w:val="bullet"/>
      <w:lvlText w:val="•"/>
      <w:lvlJc w:val="left"/>
      <w:pPr>
        <w:ind w:left="4242" w:hanging="552"/>
      </w:pPr>
      <w:rPr>
        <w:rFonts w:hint="default"/>
      </w:rPr>
    </w:lvl>
    <w:lvl w:ilvl="5" w:tplc="2E282496">
      <w:start w:val="1"/>
      <w:numFmt w:val="bullet"/>
      <w:lvlText w:val="•"/>
      <w:lvlJc w:val="left"/>
      <w:pPr>
        <w:ind w:left="5272" w:hanging="552"/>
      </w:pPr>
      <w:rPr>
        <w:rFonts w:hint="default"/>
      </w:rPr>
    </w:lvl>
    <w:lvl w:ilvl="6" w:tplc="E0C0C8DE">
      <w:start w:val="1"/>
      <w:numFmt w:val="bullet"/>
      <w:lvlText w:val="•"/>
      <w:lvlJc w:val="left"/>
      <w:pPr>
        <w:ind w:left="6303" w:hanging="552"/>
      </w:pPr>
      <w:rPr>
        <w:rFonts w:hint="default"/>
      </w:rPr>
    </w:lvl>
    <w:lvl w:ilvl="7" w:tplc="A31E2A4C">
      <w:start w:val="1"/>
      <w:numFmt w:val="bullet"/>
      <w:lvlText w:val="•"/>
      <w:lvlJc w:val="left"/>
      <w:pPr>
        <w:ind w:left="7333" w:hanging="552"/>
      </w:pPr>
      <w:rPr>
        <w:rFonts w:hint="default"/>
      </w:rPr>
    </w:lvl>
    <w:lvl w:ilvl="8" w:tplc="1F6818BA">
      <w:start w:val="1"/>
      <w:numFmt w:val="bullet"/>
      <w:lvlText w:val="•"/>
      <w:lvlJc w:val="left"/>
      <w:pPr>
        <w:ind w:left="8364" w:hanging="552"/>
      </w:pPr>
      <w:rPr>
        <w:rFonts w:hint="default"/>
      </w:rPr>
    </w:lvl>
  </w:abstractNum>
  <w:abstractNum w:abstractNumId="9">
    <w:nsid w:val="6234308D"/>
    <w:multiLevelType w:val="hybridMultilevel"/>
    <w:tmpl w:val="121AB474"/>
    <w:lvl w:ilvl="0" w:tplc="5EC893D2">
      <w:start w:val="11"/>
      <w:numFmt w:val="decimal"/>
      <w:lvlText w:val="%1"/>
      <w:lvlJc w:val="left"/>
      <w:pPr>
        <w:ind w:left="112" w:hanging="691"/>
      </w:pPr>
      <w:rPr>
        <w:rFonts w:hint="default"/>
      </w:rPr>
    </w:lvl>
    <w:lvl w:ilvl="1" w:tplc="5F70D53E">
      <w:numFmt w:val="none"/>
      <w:lvlText w:val=""/>
      <w:lvlJc w:val="left"/>
      <w:pPr>
        <w:tabs>
          <w:tab w:val="num" w:pos="360"/>
        </w:tabs>
      </w:pPr>
    </w:lvl>
    <w:lvl w:ilvl="2" w:tplc="41AA72DC">
      <w:numFmt w:val="none"/>
      <w:lvlText w:val=""/>
      <w:lvlJc w:val="left"/>
      <w:pPr>
        <w:tabs>
          <w:tab w:val="num" w:pos="360"/>
        </w:tabs>
      </w:pPr>
    </w:lvl>
    <w:lvl w:ilvl="3" w:tplc="FF6468D2">
      <w:start w:val="1"/>
      <w:numFmt w:val="bullet"/>
      <w:lvlText w:val="•"/>
      <w:lvlJc w:val="left"/>
      <w:pPr>
        <w:ind w:left="3211" w:hanging="691"/>
      </w:pPr>
      <w:rPr>
        <w:rFonts w:hint="default"/>
      </w:rPr>
    </w:lvl>
    <w:lvl w:ilvl="4" w:tplc="A87E91B2">
      <w:start w:val="1"/>
      <w:numFmt w:val="bullet"/>
      <w:lvlText w:val="•"/>
      <w:lvlJc w:val="left"/>
      <w:pPr>
        <w:ind w:left="4242" w:hanging="691"/>
      </w:pPr>
      <w:rPr>
        <w:rFonts w:hint="default"/>
      </w:rPr>
    </w:lvl>
    <w:lvl w:ilvl="5" w:tplc="C8DE9042">
      <w:start w:val="1"/>
      <w:numFmt w:val="bullet"/>
      <w:lvlText w:val="•"/>
      <w:lvlJc w:val="left"/>
      <w:pPr>
        <w:ind w:left="5272" w:hanging="691"/>
      </w:pPr>
      <w:rPr>
        <w:rFonts w:hint="default"/>
      </w:rPr>
    </w:lvl>
    <w:lvl w:ilvl="6" w:tplc="BE6E1CDC">
      <w:start w:val="1"/>
      <w:numFmt w:val="bullet"/>
      <w:lvlText w:val="•"/>
      <w:lvlJc w:val="left"/>
      <w:pPr>
        <w:ind w:left="6303" w:hanging="691"/>
      </w:pPr>
      <w:rPr>
        <w:rFonts w:hint="default"/>
      </w:rPr>
    </w:lvl>
    <w:lvl w:ilvl="7" w:tplc="9564A8A2">
      <w:start w:val="1"/>
      <w:numFmt w:val="bullet"/>
      <w:lvlText w:val="•"/>
      <w:lvlJc w:val="left"/>
      <w:pPr>
        <w:ind w:left="7333" w:hanging="691"/>
      </w:pPr>
      <w:rPr>
        <w:rFonts w:hint="default"/>
      </w:rPr>
    </w:lvl>
    <w:lvl w:ilvl="8" w:tplc="004A73FC">
      <w:start w:val="1"/>
      <w:numFmt w:val="bullet"/>
      <w:lvlText w:val="•"/>
      <w:lvlJc w:val="left"/>
      <w:pPr>
        <w:ind w:left="8364" w:hanging="691"/>
      </w:pPr>
      <w:rPr>
        <w:rFonts w:hint="default"/>
      </w:rPr>
    </w:lvl>
  </w:abstractNum>
  <w:abstractNum w:abstractNumId="10">
    <w:nsid w:val="63806E72"/>
    <w:multiLevelType w:val="hybridMultilevel"/>
    <w:tmpl w:val="0954594A"/>
    <w:lvl w:ilvl="0" w:tplc="BE8A6240">
      <w:start w:val="2"/>
      <w:numFmt w:val="decimal"/>
      <w:lvlText w:val="%1"/>
      <w:lvlJc w:val="left"/>
      <w:pPr>
        <w:ind w:left="112" w:hanging="432"/>
      </w:pPr>
      <w:rPr>
        <w:rFonts w:hint="default"/>
      </w:rPr>
    </w:lvl>
    <w:lvl w:ilvl="1" w:tplc="860CEE62">
      <w:numFmt w:val="none"/>
      <w:lvlText w:val=""/>
      <w:lvlJc w:val="left"/>
      <w:pPr>
        <w:tabs>
          <w:tab w:val="num" w:pos="360"/>
        </w:tabs>
      </w:pPr>
    </w:lvl>
    <w:lvl w:ilvl="2" w:tplc="D166C0A4">
      <w:start w:val="1"/>
      <w:numFmt w:val="bullet"/>
      <w:lvlText w:val="•"/>
      <w:lvlJc w:val="left"/>
      <w:pPr>
        <w:ind w:left="2181" w:hanging="432"/>
      </w:pPr>
      <w:rPr>
        <w:rFonts w:hint="default"/>
      </w:rPr>
    </w:lvl>
    <w:lvl w:ilvl="3" w:tplc="DD886B9A">
      <w:start w:val="1"/>
      <w:numFmt w:val="bullet"/>
      <w:lvlText w:val="•"/>
      <w:lvlJc w:val="left"/>
      <w:pPr>
        <w:ind w:left="3211" w:hanging="432"/>
      </w:pPr>
      <w:rPr>
        <w:rFonts w:hint="default"/>
      </w:rPr>
    </w:lvl>
    <w:lvl w:ilvl="4" w:tplc="75D8636E">
      <w:start w:val="1"/>
      <w:numFmt w:val="bullet"/>
      <w:lvlText w:val="•"/>
      <w:lvlJc w:val="left"/>
      <w:pPr>
        <w:ind w:left="4242" w:hanging="432"/>
      </w:pPr>
      <w:rPr>
        <w:rFonts w:hint="default"/>
      </w:rPr>
    </w:lvl>
    <w:lvl w:ilvl="5" w:tplc="D55A718E">
      <w:start w:val="1"/>
      <w:numFmt w:val="bullet"/>
      <w:lvlText w:val="•"/>
      <w:lvlJc w:val="left"/>
      <w:pPr>
        <w:ind w:left="5272" w:hanging="432"/>
      </w:pPr>
      <w:rPr>
        <w:rFonts w:hint="default"/>
      </w:rPr>
    </w:lvl>
    <w:lvl w:ilvl="6" w:tplc="CAD60026">
      <w:start w:val="1"/>
      <w:numFmt w:val="bullet"/>
      <w:lvlText w:val="•"/>
      <w:lvlJc w:val="left"/>
      <w:pPr>
        <w:ind w:left="6303" w:hanging="432"/>
      </w:pPr>
      <w:rPr>
        <w:rFonts w:hint="default"/>
      </w:rPr>
    </w:lvl>
    <w:lvl w:ilvl="7" w:tplc="FCE8F53E">
      <w:start w:val="1"/>
      <w:numFmt w:val="bullet"/>
      <w:lvlText w:val="•"/>
      <w:lvlJc w:val="left"/>
      <w:pPr>
        <w:ind w:left="7333" w:hanging="432"/>
      </w:pPr>
      <w:rPr>
        <w:rFonts w:hint="default"/>
      </w:rPr>
    </w:lvl>
    <w:lvl w:ilvl="8" w:tplc="D95AD044">
      <w:start w:val="1"/>
      <w:numFmt w:val="bullet"/>
      <w:lvlText w:val="•"/>
      <w:lvlJc w:val="left"/>
      <w:pPr>
        <w:ind w:left="8364" w:hanging="432"/>
      </w:pPr>
      <w:rPr>
        <w:rFonts w:hint="default"/>
      </w:rPr>
    </w:lvl>
  </w:abstractNum>
  <w:abstractNum w:abstractNumId="11">
    <w:nsid w:val="73A3730A"/>
    <w:multiLevelType w:val="hybridMultilevel"/>
    <w:tmpl w:val="45EE5180"/>
    <w:lvl w:ilvl="0" w:tplc="10D2BF12">
      <w:start w:val="13"/>
      <w:numFmt w:val="decimal"/>
      <w:lvlText w:val="%1"/>
      <w:lvlJc w:val="left"/>
      <w:pPr>
        <w:ind w:left="823" w:hanging="543"/>
      </w:pPr>
      <w:rPr>
        <w:rFonts w:hint="default"/>
      </w:rPr>
    </w:lvl>
    <w:lvl w:ilvl="1" w:tplc="B7525EA4">
      <w:numFmt w:val="none"/>
      <w:lvlText w:val=""/>
      <w:lvlJc w:val="left"/>
      <w:pPr>
        <w:tabs>
          <w:tab w:val="num" w:pos="360"/>
        </w:tabs>
      </w:pPr>
    </w:lvl>
    <w:lvl w:ilvl="2" w:tplc="275655CE">
      <w:start w:val="1"/>
      <w:numFmt w:val="bullet"/>
      <w:lvlText w:val="•"/>
      <w:lvlJc w:val="left"/>
      <w:pPr>
        <w:ind w:left="2741" w:hanging="543"/>
      </w:pPr>
      <w:rPr>
        <w:rFonts w:hint="default"/>
      </w:rPr>
    </w:lvl>
    <w:lvl w:ilvl="3" w:tplc="2DE4FD66">
      <w:start w:val="1"/>
      <w:numFmt w:val="bullet"/>
      <w:lvlText w:val="•"/>
      <w:lvlJc w:val="left"/>
      <w:pPr>
        <w:ind w:left="3701" w:hanging="543"/>
      </w:pPr>
      <w:rPr>
        <w:rFonts w:hint="default"/>
      </w:rPr>
    </w:lvl>
    <w:lvl w:ilvl="4" w:tplc="EFAC555C">
      <w:start w:val="1"/>
      <w:numFmt w:val="bullet"/>
      <w:lvlText w:val="•"/>
      <w:lvlJc w:val="left"/>
      <w:pPr>
        <w:ind w:left="4662" w:hanging="543"/>
      </w:pPr>
      <w:rPr>
        <w:rFonts w:hint="default"/>
      </w:rPr>
    </w:lvl>
    <w:lvl w:ilvl="5" w:tplc="060C3464">
      <w:start w:val="1"/>
      <w:numFmt w:val="bullet"/>
      <w:lvlText w:val="•"/>
      <w:lvlJc w:val="left"/>
      <w:pPr>
        <w:ind w:left="5622" w:hanging="543"/>
      </w:pPr>
      <w:rPr>
        <w:rFonts w:hint="default"/>
      </w:rPr>
    </w:lvl>
    <w:lvl w:ilvl="6" w:tplc="42123586">
      <w:start w:val="1"/>
      <w:numFmt w:val="bullet"/>
      <w:lvlText w:val="•"/>
      <w:lvlJc w:val="left"/>
      <w:pPr>
        <w:ind w:left="6583" w:hanging="543"/>
      </w:pPr>
      <w:rPr>
        <w:rFonts w:hint="default"/>
      </w:rPr>
    </w:lvl>
    <w:lvl w:ilvl="7" w:tplc="E62CCEC8">
      <w:start w:val="1"/>
      <w:numFmt w:val="bullet"/>
      <w:lvlText w:val="•"/>
      <w:lvlJc w:val="left"/>
      <w:pPr>
        <w:ind w:left="7543" w:hanging="543"/>
      </w:pPr>
      <w:rPr>
        <w:rFonts w:hint="default"/>
      </w:rPr>
    </w:lvl>
    <w:lvl w:ilvl="8" w:tplc="492EC524">
      <w:start w:val="1"/>
      <w:numFmt w:val="bullet"/>
      <w:lvlText w:val="•"/>
      <w:lvlJc w:val="left"/>
      <w:pPr>
        <w:ind w:left="8504" w:hanging="543"/>
      </w:pPr>
      <w:rPr>
        <w:rFonts w:hint="default"/>
      </w:rPr>
    </w:lvl>
  </w:abstractNum>
  <w:abstractNum w:abstractNumId="12">
    <w:nsid w:val="77DA4A4B"/>
    <w:multiLevelType w:val="hybridMultilevel"/>
    <w:tmpl w:val="B2E489A4"/>
    <w:lvl w:ilvl="0" w:tplc="FC0050D4">
      <w:start w:val="3"/>
      <w:numFmt w:val="decimal"/>
      <w:lvlText w:val="%1"/>
      <w:lvlJc w:val="left"/>
      <w:pPr>
        <w:ind w:left="112" w:hanging="427"/>
      </w:pPr>
      <w:rPr>
        <w:rFonts w:hint="default"/>
      </w:rPr>
    </w:lvl>
    <w:lvl w:ilvl="1" w:tplc="6ED2CD8C">
      <w:numFmt w:val="none"/>
      <w:lvlText w:val=""/>
      <w:lvlJc w:val="left"/>
      <w:pPr>
        <w:tabs>
          <w:tab w:val="num" w:pos="360"/>
        </w:tabs>
      </w:pPr>
    </w:lvl>
    <w:lvl w:ilvl="2" w:tplc="F956FA6C">
      <w:start w:val="1"/>
      <w:numFmt w:val="bullet"/>
      <w:lvlText w:val="•"/>
      <w:lvlJc w:val="left"/>
      <w:pPr>
        <w:ind w:left="2181" w:hanging="427"/>
      </w:pPr>
      <w:rPr>
        <w:rFonts w:hint="default"/>
      </w:rPr>
    </w:lvl>
    <w:lvl w:ilvl="3" w:tplc="9C888046">
      <w:start w:val="1"/>
      <w:numFmt w:val="bullet"/>
      <w:lvlText w:val="•"/>
      <w:lvlJc w:val="left"/>
      <w:pPr>
        <w:ind w:left="3211" w:hanging="427"/>
      </w:pPr>
      <w:rPr>
        <w:rFonts w:hint="default"/>
      </w:rPr>
    </w:lvl>
    <w:lvl w:ilvl="4" w:tplc="A12459D0">
      <w:start w:val="1"/>
      <w:numFmt w:val="bullet"/>
      <w:lvlText w:val="•"/>
      <w:lvlJc w:val="left"/>
      <w:pPr>
        <w:ind w:left="4242" w:hanging="427"/>
      </w:pPr>
      <w:rPr>
        <w:rFonts w:hint="default"/>
      </w:rPr>
    </w:lvl>
    <w:lvl w:ilvl="5" w:tplc="E0A01CC8">
      <w:start w:val="1"/>
      <w:numFmt w:val="bullet"/>
      <w:lvlText w:val="•"/>
      <w:lvlJc w:val="left"/>
      <w:pPr>
        <w:ind w:left="5272" w:hanging="427"/>
      </w:pPr>
      <w:rPr>
        <w:rFonts w:hint="default"/>
      </w:rPr>
    </w:lvl>
    <w:lvl w:ilvl="6" w:tplc="A7DC4BDC">
      <w:start w:val="1"/>
      <w:numFmt w:val="bullet"/>
      <w:lvlText w:val="•"/>
      <w:lvlJc w:val="left"/>
      <w:pPr>
        <w:ind w:left="6303" w:hanging="427"/>
      </w:pPr>
      <w:rPr>
        <w:rFonts w:hint="default"/>
      </w:rPr>
    </w:lvl>
    <w:lvl w:ilvl="7" w:tplc="A1525596">
      <w:start w:val="1"/>
      <w:numFmt w:val="bullet"/>
      <w:lvlText w:val="•"/>
      <w:lvlJc w:val="left"/>
      <w:pPr>
        <w:ind w:left="7333" w:hanging="427"/>
      </w:pPr>
      <w:rPr>
        <w:rFonts w:hint="default"/>
      </w:rPr>
    </w:lvl>
    <w:lvl w:ilvl="8" w:tplc="E28486B8">
      <w:start w:val="1"/>
      <w:numFmt w:val="bullet"/>
      <w:lvlText w:val="•"/>
      <w:lvlJc w:val="left"/>
      <w:pPr>
        <w:ind w:left="8364" w:hanging="427"/>
      </w:pPr>
      <w:rPr>
        <w:rFonts w:hint="default"/>
      </w:rPr>
    </w:lvl>
  </w:abstractNum>
  <w:abstractNum w:abstractNumId="13">
    <w:nsid w:val="78355FFC"/>
    <w:multiLevelType w:val="hybridMultilevel"/>
    <w:tmpl w:val="D7E62EFA"/>
    <w:lvl w:ilvl="0" w:tplc="72F81832">
      <w:start w:val="11"/>
      <w:numFmt w:val="decimal"/>
      <w:lvlText w:val="%1"/>
      <w:lvlJc w:val="left"/>
      <w:pPr>
        <w:ind w:left="112" w:hanging="576"/>
      </w:pPr>
      <w:rPr>
        <w:rFonts w:hint="default"/>
      </w:rPr>
    </w:lvl>
    <w:lvl w:ilvl="1" w:tplc="9F306476">
      <w:numFmt w:val="none"/>
      <w:lvlText w:val=""/>
      <w:lvlJc w:val="left"/>
      <w:pPr>
        <w:tabs>
          <w:tab w:val="num" w:pos="360"/>
        </w:tabs>
      </w:pPr>
    </w:lvl>
    <w:lvl w:ilvl="2" w:tplc="8766BF68">
      <w:numFmt w:val="none"/>
      <w:lvlText w:val=""/>
      <w:lvlJc w:val="left"/>
      <w:pPr>
        <w:tabs>
          <w:tab w:val="num" w:pos="360"/>
        </w:tabs>
      </w:pPr>
    </w:lvl>
    <w:lvl w:ilvl="3" w:tplc="AD4CE68C">
      <w:start w:val="1"/>
      <w:numFmt w:val="bullet"/>
      <w:lvlText w:val="•"/>
      <w:lvlJc w:val="left"/>
      <w:pPr>
        <w:ind w:left="3211" w:hanging="749"/>
      </w:pPr>
      <w:rPr>
        <w:rFonts w:hint="default"/>
      </w:rPr>
    </w:lvl>
    <w:lvl w:ilvl="4" w:tplc="0610F48C">
      <w:start w:val="1"/>
      <w:numFmt w:val="bullet"/>
      <w:lvlText w:val="•"/>
      <w:lvlJc w:val="left"/>
      <w:pPr>
        <w:ind w:left="4242" w:hanging="749"/>
      </w:pPr>
      <w:rPr>
        <w:rFonts w:hint="default"/>
      </w:rPr>
    </w:lvl>
    <w:lvl w:ilvl="5" w:tplc="3E1C3A4C">
      <w:start w:val="1"/>
      <w:numFmt w:val="bullet"/>
      <w:lvlText w:val="•"/>
      <w:lvlJc w:val="left"/>
      <w:pPr>
        <w:ind w:left="5272" w:hanging="749"/>
      </w:pPr>
      <w:rPr>
        <w:rFonts w:hint="default"/>
      </w:rPr>
    </w:lvl>
    <w:lvl w:ilvl="6" w:tplc="F4585C0A">
      <w:start w:val="1"/>
      <w:numFmt w:val="bullet"/>
      <w:lvlText w:val="•"/>
      <w:lvlJc w:val="left"/>
      <w:pPr>
        <w:ind w:left="6303" w:hanging="749"/>
      </w:pPr>
      <w:rPr>
        <w:rFonts w:hint="default"/>
      </w:rPr>
    </w:lvl>
    <w:lvl w:ilvl="7" w:tplc="4D1CAD90">
      <w:start w:val="1"/>
      <w:numFmt w:val="bullet"/>
      <w:lvlText w:val="•"/>
      <w:lvlJc w:val="left"/>
      <w:pPr>
        <w:ind w:left="7333" w:hanging="749"/>
      </w:pPr>
      <w:rPr>
        <w:rFonts w:hint="default"/>
      </w:rPr>
    </w:lvl>
    <w:lvl w:ilvl="8" w:tplc="FD36C670">
      <w:start w:val="1"/>
      <w:numFmt w:val="bullet"/>
      <w:lvlText w:val="•"/>
      <w:lvlJc w:val="left"/>
      <w:pPr>
        <w:ind w:left="8364" w:hanging="749"/>
      </w:pPr>
      <w:rPr>
        <w:rFonts w:hint="default"/>
      </w:rPr>
    </w:lvl>
  </w:abstractNum>
  <w:abstractNum w:abstractNumId="14">
    <w:nsid w:val="792C59BC"/>
    <w:multiLevelType w:val="hybridMultilevel"/>
    <w:tmpl w:val="62E68E50"/>
    <w:lvl w:ilvl="0" w:tplc="10387CB0">
      <w:start w:val="12"/>
      <w:numFmt w:val="decimal"/>
      <w:lvlText w:val="%1"/>
      <w:lvlJc w:val="left"/>
      <w:pPr>
        <w:ind w:left="112" w:hanging="600"/>
      </w:pPr>
      <w:rPr>
        <w:rFonts w:hint="default"/>
      </w:rPr>
    </w:lvl>
    <w:lvl w:ilvl="1" w:tplc="CA50FF3C">
      <w:numFmt w:val="none"/>
      <w:lvlText w:val=""/>
      <w:lvlJc w:val="left"/>
      <w:pPr>
        <w:tabs>
          <w:tab w:val="num" w:pos="360"/>
        </w:tabs>
      </w:pPr>
    </w:lvl>
    <w:lvl w:ilvl="2" w:tplc="5AEA1A12">
      <w:start w:val="1"/>
      <w:numFmt w:val="bullet"/>
      <w:lvlText w:val="•"/>
      <w:lvlJc w:val="left"/>
      <w:pPr>
        <w:ind w:left="2181" w:hanging="600"/>
      </w:pPr>
      <w:rPr>
        <w:rFonts w:hint="default"/>
      </w:rPr>
    </w:lvl>
    <w:lvl w:ilvl="3" w:tplc="946423A6">
      <w:start w:val="1"/>
      <w:numFmt w:val="bullet"/>
      <w:lvlText w:val="•"/>
      <w:lvlJc w:val="left"/>
      <w:pPr>
        <w:ind w:left="3211" w:hanging="600"/>
      </w:pPr>
      <w:rPr>
        <w:rFonts w:hint="default"/>
      </w:rPr>
    </w:lvl>
    <w:lvl w:ilvl="4" w:tplc="137616D8">
      <w:start w:val="1"/>
      <w:numFmt w:val="bullet"/>
      <w:lvlText w:val="•"/>
      <w:lvlJc w:val="left"/>
      <w:pPr>
        <w:ind w:left="4242" w:hanging="600"/>
      </w:pPr>
      <w:rPr>
        <w:rFonts w:hint="default"/>
      </w:rPr>
    </w:lvl>
    <w:lvl w:ilvl="5" w:tplc="BD0635F4">
      <w:start w:val="1"/>
      <w:numFmt w:val="bullet"/>
      <w:lvlText w:val="•"/>
      <w:lvlJc w:val="left"/>
      <w:pPr>
        <w:ind w:left="5272" w:hanging="600"/>
      </w:pPr>
      <w:rPr>
        <w:rFonts w:hint="default"/>
      </w:rPr>
    </w:lvl>
    <w:lvl w:ilvl="6" w:tplc="2604F408">
      <w:start w:val="1"/>
      <w:numFmt w:val="bullet"/>
      <w:lvlText w:val="•"/>
      <w:lvlJc w:val="left"/>
      <w:pPr>
        <w:ind w:left="6303" w:hanging="600"/>
      </w:pPr>
      <w:rPr>
        <w:rFonts w:hint="default"/>
      </w:rPr>
    </w:lvl>
    <w:lvl w:ilvl="7" w:tplc="84BA602C">
      <w:start w:val="1"/>
      <w:numFmt w:val="bullet"/>
      <w:lvlText w:val="•"/>
      <w:lvlJc w:val="left"/>
      <w:pPr>
        <w:ind w:left="7333" w:hanging="600"/>
      </w:pPr>
      <w:rPr>
        <w:rFonts w:hint="default"/>
      </w:rPr>
    </w:lvl>
    <w:lvl w:ilvl="8" w:tplc="CBFAEFE2">
      <w:start w:val="1"/>
      <w:numFmt w:val="bullet"/>
      <w:lvlText w:val="•"/>
      <w:lvlJc w:val="left"/>
      <w:pPr>
        <w:ind w:left="8364" w:hanging="600"/>
      </w:pPr>
      <w:rPr>
        <w:rFonts w:hint="default"/>
      </w:rPr>
    </w:lvl>
  </w:abstractNum>
  <w:abstractNum w:abstractNumId="15">
    <w:nsid w:val="7DC36F3F"/>
    <w:multiLevelType w:val="hybridMultilevel"/>
    <w:tmpl w:val="3A5C5EC8"/>
    <w:lvl w:ilvl="0" w:tplc="BD8884A4">
      <w:start w:val="1"/>
      <w:numFmt w:val="bullet"/>
      <w:lvlText w:val="-"/>
      <w:lvlJc w:val="left"/>
      <w:pPr>
        <w:ind w:left="151" w:hanging="490"/>
      </w:pPr>
      <w:rPr>
        <w:rFonts w:hint="default"/>
        <w:spacing w:val="-14"/>
        <w:w w:val="99"/>
      </w:rPr>
    </w:lvl>
    <w:lvl w:ilvl="1" w:tplc="27B239B6">
      <w:start w:val="1"/>
      <w:numFmt w:val="bullet"/>
      <w:lvlText w:val="•"/>
      <w:lvlJc w:val="left"/>
      <w:pPr>
        <w:ind w:left="1186" w:hanging="490"/>
      </w:pPr>
      <w:rPr>
        <w:rFonts w:hint="default"/>
      </w:rPr>
    </w:lvl>
    <w:lvl w:ilvl="2" w:tplc="43D83600">
      <w:start w:val="1"/>
      <w:numFmt w:val="bullet"/>
      <w:lvlText w:val="•"/>
      <w:lvlJc w:val="left"/>
      <w:pPr>
        <w:ind w:left="2213" w:hanging="490"/>
      </w:pPr>
      <w:rPr>
        <w:rFonts w:hint="default"/>
      </w:rPr>
    </w:lvl>
    <w:lvl w:ilvl="3" w:tplc="EA64BED2">
      <w:start w:val="1"/>
      <w:numFmt w:val="bullet"/>
      <w:lvlText w:val="•"/>
      <w:lvlJc w:val="left"/>
      <w:pPr>
        <w:ind w:left="3239" w:hanging="490"/>
      </w:pPr>
      <w:rPr>
        <w:rFonts w:hint="default"/>
      </w:rPr>
    </w:lvl>
    <w:lvl w:ilvl="4" w:tplc="098C95E8">
      <w:start w:val="1"/>
      <w:numFmt w:val="bullet"/>
      <w:lvlText w:val="•"/>
      <w:lvlJc w:val="left"/>
      <w:pPr>
        <w:ind w:left="4266" w:hanging="490"/>
      </w:pPr>
      <w:rPr>
        <w:rFonts w:hint="default"/>
      </w:rPr>
    </w:lvl>
    <w:lvl w:ilvl="5" w:tplc="6B901028">
      <w:start w:val="1"/>
      <w:numFmt w:val="bullet"/>
      <w:lvlText w:val="•"/>
      <w:lvlJc w:val="left"/>
      <w:pPr>
        <w:ind w:left="5292" w:hanging="490"/>
      </w:pPr>
      <w:rPr>
        <w:rFonts w:hint="default"/>
      </w:rPr>
    </w:lvl>
    <w:lvl w:ilvl="6" w:tplc="37646964">
      <w:start w:val="1"/>
      <w:numFmt w:val="bullet"/>
      <w:lvlText w:val="•"/>
      <w:lvlJc w:val="left"/>
      <w:pPr>
        <w:ind w:left="6319" w:hanging="490"/>
      </w:pPr>
      <w:rPr>
        <w:rFonts w:hint="default"/>
      </w:rPr>
    </w:lvl>
    <w:lvl w:ilvl="7" w:tplc="7BAACAEA">
      <w:start w:val="1"/>
      <w:numFmt w:val="bullet"/>
      <w:lvlText w:val="•"/>
      <w:lvlJc w:val="left"/>
      <w:pPr>
        <w:ind w:left="7345" w:hanging="490"/>
      </w:pPr>
      <w:rPr>
        <w:rFonts w:hint="default"/>
      </w:rPr>
    </w:lvl>
    <w:lvl w:ilvl="8" w:tplc="3092BCCA">
      <w:start w:val="1"/>
      <w:numFmt w:val="bullet"/>
      <w:lvlText w:val="•"/>
      <w:lvlJc w:val="left"/>
      <w:pPr>
        <w:ind w:left="8372" w:hanging="490"/>
      </w:pPr>
      <w:rPr>
        <w:rFonts w:hint="default"/>
      </w:r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9"/>
  </w:num>
  <w:num w:numId="5">
    <w:abstractNumId w:val="6"/>
  </w:num>
  <w:num w:numId="6">
    <w:abstractNumId w:val="13"/>
  </w:num>
  <w:num w:numId="7">
    <w:abstractNumId w:val="5"/>
  </w:num>
  <w:num w:numId="8">
    <w:abstractNumId w:val="2"/>
  </w:num>
  <w:num w:numId="9">
    <w:abstractNumId w:val="15"/>
  </w:num>
  <w:num w:numId="10">
    <w:abstractNumId w:val="1"/>
  </w:num>
  <w:num w:numId="11">
    <w:abstractNumId w:val="0"/>
  </w:num>
  <w:num w:numId="12">
    <w:abstractNumId w:val="3"/>
  </w:num>
  <w:num w:numId="13">
    <w:abstractNumId w:val="12"/>
  </w:num>
  <w:num w:numId="14">
    <w:abstractNumId w:val="10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8DF"/>
    <w:rsid w:val="001331B4"/>
    <w:rsid w:val="001549EA"/>
    <w:rsid w:val="00253568"/>
    <w:rsid w:val="0027328B"/>
    <w:rsid w:val="002F2513"/>
    <w:rsid w:val="00320FD3"/>
    <w:rsid w:val="00323362"/>
    <w:rsid w:val="0045668C"/>
    <w:rsid w:val="004C1AD7"/>
    <w:rsid w:val="005448B6"/>
    <w:rsid w:val="00553E5C"/>
    <w:rsid w:val="00557805"/>
    <w:rsid w:val="00576DA9"/>
    <w:rsid w:val="00597655"/>
    <w:rsid w:val="00600812"/>
    <w:rsid w:val="006775FA"/>
    <w:rsid w:val="006A40B3"/>
    <w:rsid w:val="006C5F67"/>
    <w:rsid w:val="00706E0C"/>
    <w:rsid w:val="007F32C8"/>
    <w:rsid w:val="007F3952"/>
    <w:rsid w:val="00825ADF"/>
    <w:rsid w:val="00844FD7"/>
    <w:rsid w:val="008600C1"/>
    <w:rsid w:val="008C1BC8"/>
    <w:rsid w:val="00AD2523"/>
    <w:rsid w:val="00B13C9E"/>
    <w:rsid w:val="00B4751D"/>
    <w:rsid w:val="00B858DF"/>
    <w:rsid w:val="00BD01F1"/>
    <w:rsid w:val="00C4598B"/>
    <w:rsid w:val="00D02572"/>
    <w:rsid w:val="00D33A86"/>
    <w:rsid w:val="00D41174"/>
    <w:rsid w:val="00EE727C"/>
    <w:rsid w:val="00FC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58D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58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58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58DF"/>
    <w:pPr>
      <w:ind w:left="13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58DF"/>
    <w:pPr>
      <w:spacing w:before="64"/>
      <w:ind w:left="3602" w:hanging="283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B858DF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858DF"/>
    <w:pPr>
      <w:ind w:left="112" w:firstLine="543"/>
      <w:jc w:val="both"/>
    </w:pPr>
  </w:style>
  <w:style w:type="paragraph" w:customStyle="1" w:styleId="TableParagraph">
    <w:name w:val="Table Paragraph"/>
    <w:basedOn w:val="a"/>
    <w:uiPriority w:val="1"/>
    <w:qFormat/>
    <w:rsid w:val="00B858DF"/>
  </w:style>
  <w:style w:type="paragraph" w:styleId="a5">
    <w:name w:val="Balloon Text"/>
    <w:basedOn w:val="a"/>
    <w:link w:val="a6"/>
    <w:uiPriority w:val="99"/>
    <w:semiHidden/>
    <w:unhideWhenUsed/>
    <w:rsid w:val="0027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328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58D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58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58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58DF"/>
    <w:pPr>
      <w:ind w:left="13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58DF"/>
    <w:pPr>
      <w:spacing w:before="64"/>
      <w:ind w:left="3602" w:hanging="283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B858DF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858DF"/>
    <w:pPr>
      <w:ind w:left="112" w:firstLine="543"/>
      <w:jc w:val="both"/>
    </w:pPr>
  </w:style>
  <w:style w:type="paragraph" w:customStyle="1" w:styleId="TableParagraph">
    <w:name w:val="Table Paragraph"/>
    <w:basedOn w:val="a"/>
    <w:uiPriority w:val="1"/>
    <w:qFormat/>
    <w:rsid w:val="00B858DF"/>
  </w:style>
  <w:style w:type="paragraph" w:styleId="a5">
    <w:name w:val="Balloon Text"/>
    <w:basedOn w:val="a"/>
    <w:link w:val="a6"/>
    <w:uiPriority w:val="99"/>
    <w:semiHidden/>
    <w:unhideWhenUsed/>
    <w:rsid w:val="0027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32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6822</Words>
  <Characters>38888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Правила приема в ДОУ.doc</vt:lpstr>
    </vt:vector>
  </TitlesOfParts>
  <Company/>
  <LinksUpToDate>false</LinksUpToDate>
  <CharactersWithSpaces>45619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Правила приема в ДОУ.doc</dc:title>
  <dc:creator>1</dc:creator>
  <cp:lastModifiedBy>Гузалия</cp:lastModifiedBy>
  <cp:revision>2</cp:revision>
  <cp:lastPrinted>2019-09-23T06:30:00Z</cp:lastPrinted>
  <dcterms:created xsi:type="dcterms:W3CDTF">2022-08-05T18:18:00Z</dcterms:created>
  <dcterms:modified xsi:type="dcterms:W3CDTF">2022-08-05T18:18:00Z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2016-04-23T00:00:00Z</vt:filetime>
  </property>
  <property fmtid="{D5CDD505-2E9C-101B-9397-08002B2CF9AE}" pid="3" name="Creator">
    <vt:lpwstr>Soda PDF 7</vt:lpwstr>
  </property>
  <property fmtid="{D5CDD505-2E9C-101B-9397-08002B2CF9AE}" pid="4" name="LastSaved">
    <vt:filetime>2016-04-27T00:00:00Z</vt:filetime>
  </property>
</Properties>
</file>